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EE" w:rsidRPr="00357686" w:rsidRDefault="00207EEE" w:rsidP="00207EEE">
      <w:pPr>
        <w:pStyle w:val="a"/>
        <w:spacing w:line="360" w:lineRule="auto"/>
        <w:jc w:val="center"/>
        <w:rPr>
          <w:rFonts w:asciiTheme="minorHAnsi" w:eastAsiaTheme="minorHAnsi" w:hAnsiTheme="minorHAnsi"/>
          <w:color w:val="0000FF"/>
          <w:sz w:val="24"/>
          <w:lang w:val="es-ES"/>
        </w:rPr>
      </w:pPr>
      <w:r w:rsidRPr="00357686">
        <w:rPr>
          <w:rFonts w:asciiTheme="minorHAnsi" w:eastAsiaTheme="minorHAnsi" w:hAnsiTheme="minorHAnsi" w:hint="eastAsia"/>
          <w:b/>
          <w:bCs/>
          <w:color w:val="0000FF"/>
          <w:sz w:val="28"/>
          <w:szCs w:val="22"/>
          <w:shd w:val="clear" w:color="auto" w:fill="FFFFFF"/>
          <w:lang w:val="es-ES"/>
        </w:rPr>
        <w:t xml:space="preserve">22. </w:t>
      </w:r>
      <w:r w:rsidRPr="00357686">
        <w:rPr>
          <w:rFonts w:asciiTheme="minorHAnsi" w:eastAsiaTheme="minorHAnsi" w:hAnsiTheme="minorHAnsi"/>
          <w:b/>
          <w:bCs/>
          <w:color w:val="0000FF"/>
          <w:sz w:val="28"/>
          <w:szCs w:val="22"/>
          <w:shd w:val="clear" w:color="auto" w:fill="FFFFFF"/>
          <w:lang w:val="es-ES"/>
        </w:rPr>
        <w:t>Esdras que enseñó la ley</w:t>
      </w:r>
    </w:p>
    <w:p w:rsidR="003B454D" w:rsidRPr="00357686" w:rsidRDefault="003B454D" w:rsidP="003B454D">
      <w:pPr>
        <w:pStyle w:val="a"/>
        <w:spacing w:line="360" w:lineRule="auto"/>
        <w:rPr>
          <w:rFonts w:asciiTheme="minorHAnsi" w:eastAsiaTheme="minorHAnsi" w:hAnsiTheme="minorHAnsi"/>
          <w:lang w:val="es-ES"/>
        </w:rPr>
      </w:pPr>
    </w:p>
    <w:p w:rsidR="00207EEE" w:rsidRPr="00207EEE" w:rsidRDefault="00207EEE" w:rsidP="003B454D">
      <w:pPr>
        <w:pStyle w:val="a"/>
        <w:spacing w:line="360" w:lineRule="auto"/>
        <w:rPr>
          <w:rFonts w:asciiTheme="minorHAnsi" w:eastAsiaTheme="minorHAnsi" w:hAnsiTheme="minorHAnsi"/>
          <w:lang w:val="es-ES"/>
        </w:rPr>
      </w:pPr>
      <w:r w:rsidRPr="00207EEE">
        <w:rPr>
          <w:rFonts w:asciiTheme="minorHAnsi" w:eastAsiaTheme="minorHAnsi" w:hAnsiTheme="minorHAnsi"/>
          <w:b/>
          <w:bCs/>
          <w:shd w:val="clear" w:color="auto" w:fill="FFFFFF"/>
          <w:lang w:val="es-ES"/>
        </w:rPr>
        <w:t>1. El contexto de Israel del sur y del norte en el tiempo de Esdras</w:t>
      </w:r>
      <w:r w:rsidR="00CA1E72">
        <w:rPr>
          <w:rFonts w:asciiTheme="minorHAnsi" w:eastAsiaTheme="minorHAnsi" w:hAnsiTheme="minorHAnsi"/>
          <w:b/>
          <w:bCs/>
          <w:shd w:val="clear" w:color="auto" w:fill="FFFFFF"/>
          <w:lang w:val="es-ES"/>
        </w:rPr>
        <w:t>.</w:t>
      </w:r>
    </w:p>
    <w:p w:rsidR="00207EEE" w:rsidRPr="00CA1E72" w:rsidRDefault="00CA1E72" w:rsidP="003B454D">
      <w:pPr>
        <w:pStyle w:val="a"/>
        <w:spacing w:line="360" w:lineRule="auto"/>
        <w:rPr>
          <w:rFonts w:asciiTheme="minorHAnsi" w:eastAsiaTheme="minorHAnsi" w:hAnsiTheme="minorHAnsi"/>
          <w:b/>
          <w:lang w:val="es-ES"/>
        </w:rPr>
      </w:pPr>
      <w:r w:rsidRPr="00CA1E72">
        <w:rPr>
          <w:rFonts w:asciiTheme="minorHAnsi" w:eastAsiaTheme="minorHAnsi" w:hAnsiTheme="minorHAnsi"/>
          <w:b/>
          <w:lang w:val="es-ES"/>
        </w:rPr>
        <w:t>(a</w:t>
      </w:r>
      <w:r w:rsidR="00207EEE" w:rsidRPr="00CA1E72">
        <w:rPr>
          <w:rFonts w:asciiTheme="minorHAnsi" w:eastAsiaTheme="minorHAnsi" w:hAnsiTheme="minorHAnsi"/>
          <w:b/>
          <w:lang w:val="es-ES"/>
        </w:rPr>
        <w:t>) Israel del norte</w:t>
      </w:r>
      <w:r>
        <w:rPr>
          <w:rFonts w:asciiTheme="minorHAnsi" w:eastAsiaTheme="minorHAnsi" w:hAnsiTheme="minorHAnsi"/>
          <w:b/>
          <w:lang w:val="es-ES"/>
        </w:rPr>
        <w:t>.</w:t>
      </w:r>
    </w:p>
    <w:p w:rsidR="00207EEE" w:rsidRPr="00207EEE" w:rsidRDefault="00207EEE" w:rsidP="003B454D">
      <w:pPr>
        <w:pStyle w:val="a"/>
        <w:spacing w:line="360" w:lineRule="auto"/>
        <w:rPr>
          <w:rFonts w:asciiTheme="minorHAnsi" w:eastAsiaTheme="minorHAnsi" w:hAnsiTheme="minorHAnsi"/>
          <w:lang w:val="es-ES"/>
        </w:rPr>
      </w:pPr>
      <w:r w:rsidRPr="00207EEE">
        <w:rPr>
          <w:rFonts w:asciiTheme="minorHAnsi" w:eastAsiaTheme="minorHAnsi" w:hAnsiTheme="minorHAnsi"/>
          <w:shd w:val="clear" w:color="auto" w:fill="FFFFFF"/>
          <w:lang w:val="es-ES"/>
        </w:rPr>
        <w:t>El pueblo de Isra</w:t>
      </w:r>
      <w:r w:rsidR="00CA1E72">
        <w:rPr>
          <w:rFonts w:asciiTheme="minorHAnsi" w:eastAsiaTheme="minorHAnsi" w:hAnsiTheme="minorHAnsi"/>
          <w:shd w:val="clear" w:color="auto" w:fill="FFFFFF"/>
          <w:lang w:val="es-ES"/>
        </w:rPr>
        <w:t>el del sur fue llevado cautivo a</w:t>
      </w:r>
      <w:r w:rsidRPr="00207EEE">
        <w:rPr>
          <w:rFonts w:asciiTheme="minorHAnsi" w:eastAsiaTheme="minorHAnsi" w:hAnsiTheme="minorHAnsi"/>
          <w:shd w:val="clear" w:color="auto" w:fill="FFFFFF"/>
          <w:lang w:val="es-ES"/>
        </w:rPr>
        <w:t xml:space="preserve"> Asiria y nunca pudo regresar. </w:t>
      </w:r>
      <w:r>
        <w:rPr>
          <w:rFonts w:asciiTheme="minorHAnsi" w:eastAsiaTheme="minorHAnsi" w:hAnsiTheme="minorHAnsi"/>
          <w:shd w:val="clear" w:color="auto" w:fill="FFFFFF"/>
          <w:lang w:val="es-ES"/>
        </w:rPr>
        <w:t>Hay varias razones por las que no pudo regresar como un pueblo</w:t>
      </w:r>
      <w:r w:rsidR="00CA1E72">
        <w:rPr>
          <w:rFonts w:asciiTheme="minorHAnsi" w:eastAsiaTheme="minorHAnsi" w:hAnsiTheme="minorHAnsi"/>
          <w:shd w:val="clear" w:color="auto" w:fill="FFFFFF"/>
          <w:lang w:val="es-ES"/>
        </w:rPr>
        <w:t xml:space="preserve"> nuevamente.</w:t>
      </w:r>
    </w:p>
    <w:p w:rsidR="00207EEE" w:rsidRPr="00207EEE" w:rsidRDefault="00207EEE" w:rsidP="00207EEE">
      <w:pPr>
        <w:pStyle w:val="a"/>
        <w:spacing w:line="360" w:lineRule="auto"/>
        <w:rPr>
          <w:rFonts w:asciiTheme="minorHAnsi" w:eastAsiaTheme="minorHAnsi" w:hAnsiTheme="minorHAnsi"/>
          <w:lang w:val="es-ES"/>
        </w:rPr>
      </w:pPr>
      <w:r>
        <w:rPr>
          <w:rFonts w:asciiTheme="minorHAnsi" w:eastAsiaTheme="minorHAnsi" w:hAnsiTheme="minorHAnsi"/>
          <w:lang w:val="es-ES"/>
        </w:rPr>
        <w:t>① En Israel del sur no había templo de piedra</w:t>
      </w:r>
      <w:r w:rsidR="00CA1E72">
        <w:rPr>
          <w:rFonts w:asciiTheme="minorHAnsi" w:eastAsiaTheme="minorHAnsi" w:hAnsiTheme="minorHAnsi"/>
          <w:lang w:val="es-ES"/>
        </w:rPr>
        <w:t>,</w:t>
      </w:r>
      <w:r>
        <w:rPr>
          <w:rFonts w:asciiTheme="minorHAnsi" w:eastAsiaTheme="minorHAnsi" w:hAnsiTheme="minorHAnsi"/>
          <w:lang w:val="es-ES"/>
        </w:rPr>
        <w:t xml:space="preserve"> ni de tierra </w:t>
      </w:r>
      <w:r w:rsidR="00CA1E72">
        <w:rPr>
          <w:rFonts w:asciiTheme="minorHAnsi" w:eastAsiaTheme="minorHAnsi" w:hAnsiTheme="minorHAnsi"/>
          <w:lang w:val="es-ES"/>
        </w:rPr>
        <w:t>y menos</w:t>
      </w:r>
      <w:r>
        <w:rPr>
          <w:rFonts w:asciiTheme="minorHAnsi" w:eastAsiaTheme="minorHAnsi" w:hAnsiTheme="minorHAnsi"/>
          <w:lang w:val="es-ES"/>
        </w:rPr>
        <w:t xml:space="preserve"> del corazón</w:t>
      </w:r>
      <w:r w:rsidR="00CA1E72">
        <w:rPr>
          <w:rFonts w:asciiTheme="minorHAnsi" w:eastAsiaTheme="minorHAnsi" w:hAnsiTheme="minorHAnsi"/>
          <w:lang w:val="es-ES"/>
        </w:rPr>
        <w:t>.</w:t>
      </w:r>
      <w:r>
        <w:rPr>
          <w:rFonts w:asciiTheme="minorHAnsi" w:eastAsiaTheme="minorHAnsi" w:hAnsiTheme="minorHAnsi"/>
          <w:lang w:val="es-ES"/>
        </w:rPr>
        <w:t xml:space="preserve"> </w:t>
      </w:r>
    </w:p>
    <w:p w:rsidR="00207EEE" w:rsidRPr="00357686" w:rsidRDefault="00207EEE" w:rsidP="00207EEE">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② Después de ser destruida la capital Samaria, no había</w:t>
      </w:r>
      <w:r w:rsidR="00CA1E72">
        <w:rPr>
          <w:rFonts w:asciiTheme="minorHAnsi" w:eastAsiaTheme="minorHAnsi" w:hAnsiTheme="minorHAnsi"/>
          <w:shd w:val="clear" w:color="auto" w:fill="FFFFFF"/>
          <w:lang w:val="es-ES"/>
        </w:rPr>
        <w:t>n</w:t>
      </w:r>
      <w:r w:rsidRPr="00357686">
        <w:rPr>
          <w:rFonts w:asciiTheme="minorHAnsi" w:eastAsiaTheme="minorHAnsi" w:hAnsiTheme="minorHAnsi"/>
          <w:shd w:val="clear" w:color="auto" w:fill="FFFFFF"/>
          <w:lang w:val="es-ES"/>
        </w:rPr>
        <w:t xml:space="preserve"> sobreviviente</w:t>
      </w:r>
      <w:r w:rsidR="00CA1E72">
        <w:rPr>
          <w:rFonts w:asciiTheme="minorHAnsi" w:eastAsiaTheme="minorHAnsi" w:hAnsiTheme="minorHAnsi"/>
          <w:shd w:val="clear" w:color="auto" w:fill="FFFFFF"/>
          <w:lang w:val="es-ES"/>
        </w:rPr>
        <w:t>s</w:t>
      </w:r>
      <w:r w:rsidRPr="00357686">
        <w:rPr>
          <w:rFonts w:asciiTheme="minorHAnsi" w:eastAsiaTheme="minorHAnsi" w:hAnsiTheme="minorHAnsi"/>
          <w:shd w:val="clear" w:color="auto" w:fill="FFFFFF"/>
          <w:lang w:val="es-ES"/>
        </w:rPr>
        <w:t xml:space="preserve"> de familia real. Hace mucho tiempo ya se perdió el linaje de David y por esto se le quitó al pueblo de Israel la promesa “El hijo de Davi</w:t>
      </w:r>
      <w:r w:rsidR="00F90879" w:rsidRPr="00357686">
        <w:rPr>
          <w:rFonts w:asciiTheme="minorHAnsi" w:eastAsiaTheme="minorHAnsi" w:hAnsiTheme="minorHAnsi"/>
          <w:shd w:val="clear" w:color="auto" w:fill="FFFFFF"/>
          <w:lang w:val="es-ES"/>
        </w:rPr>
        <w:t>d</w:t>
      </w:r>
      <w:r w:rsidRPr="00357686">
        <w:rPr>
          <w:rFonts w:asciiTheme="minorHAnsi" w:eastAsiaTheme="minorHAnsi" w:hAnsiTheme="minorHAnsi"/>
          <w:shd w:val="clear" w:color="auto" w:fill="FFFFFF"/>
          <w:lang w:val="es-ES"/>
        </w:rPr>
        <w:t xml:space="preserve"> se sentará a la diestra del reino eterno”</w:t>
      </w:r>
    </w:p>
    <w:p w:rsidR="00207EEE" w:rsidRPr="00207EEE" w:rsidRDefault="00207EEE" w:rsidP="00207EEE">
      <w:pPr>
        <w:pStyle w:val="a"/>
        <w:spacing w:line="360" w:lineRule="auto"/>
        <w:rPr>
          <w:rFonts w:asciiTheme="minorHAnsi" w:eastAsiaTheme="minorHAnsi" w:hAnsiTheme="minorHAnsi"/>
          <w:lang w:val="es-ES"/>
        </w:rPr>
      </w:pPr>
      <w:r w:rsidRPr="00207EEE">
        <w:rPr>
          <w:rFonts w:asciiTheme="minorHAnsi" w:eastAsiaTheme="minorHAnsi" w:hAnsiTheme="minorHAnsi"/>
          <w:shd w:val="clear" w:color="auto" w:fill="FFFFFF"/>
          <w:lang w:val="es-ES"/>
        </w:rPr>
        <w:t>③ Asiria echó a la mayoria del pueblo a otros pa</w:t>
      </w:r>
      <w:r>
        <w:rPr>
          <w:rFonts w:asciiTheme="minorHAnsi" w:eastAsiaTheme="minorHAnsi" w:hAnsiTheme="minorHAnsi"/>
          <w:shd w:val="clear" w:color="auto" w:fill="FFFFFF"/>
          <w:lang w:val="es-ES"/>
        </w:rPr>
        <w:t xml:space="preserve">íses y </w:t>
      </w:r>
      <w:r w:rsidR="00DF7F3D">
        <w:rPr>
          <w:rFonts w:asciiTheme="minorHAnsi" w:eastAsiaTheme="minorHAnsi" w:hAnsiTheme="minorHAnsi"/>
          <w:shd w:val="clear" w:color="auto" w:fill="FFFFFF"/>
          <w:lang w:val="es-ES"/>
        </w:rPr>
        <w:t>trajo a los extranjeros a esa tierra. Por eso el pueblo de Israel que se quedó</w:t>
      </w:r>
      <w:r w:rsidR="00CA1E72">
        <w:rPr>
          <w:rFonts w:asciiTheme="minorHAnsi" w:eastAsiaTheme="minorHAnsi" w:hAnsiTheme="minorHAnsi"/>
          <w:shd w:val="clear" w:color="auto" w:fill="FFFFFF"/>
          <w:lang w:val="es-ES"/>
        </w:rPr>
        <w:t xml:space="preserve"> allí junto con gentiles y </w:t>
      </w:r>
      <w:r w:rsidR="00DF7F3D">
        <w:rPr>
          <w:rFonts w:asciiTheme="minorHAnsi" w:eastAsiaTheme="minorHAnsi" w:hAnsiTheme="minorHAnsi"/>
          <w:shd w:val="clear" w:color="auto" w:fill="FFFFFF"/>
          <w:lang w:val="es-ES"/>
        </w:rPr>
        <w:t>se casaron</w:t>
      </w:r>
      <w:r w:rsidR="00CA1E72">
        <w:rPr>
          <w:rFonts w:asciiTheme="minorHAnsi" w:eastAsiaTheme="minorHAnsi" w:hAnsiTheme="minorHAnsi"/>
          <w:shd w:val="clear" w:color="auto" w:fill="FFFFFF"/>
          <w:lang w:val="es-ES"/>
        </w:rPr>
        <w:t xml:space="preserve"> entre ellos. Entonces</w:t>
      </w:r>
      <w:r w:rsidR="00DF7F3D">
        <w:rPr>
          <w:rFonts w:asciiTheme="minorHAnsi" w:eastAsiaTheme="minorHAnsi" w:hAnsiTheme="minorHAnsi"/>
          <w:shd w:val="clear" w:color="auto" w:fill="FFFFFF"/>
          <w:lang w:val="es-ES"/>
        </w:rPr>
        <w:t xml:space="preserve"> aparecieron los samaritanos que son mixtos y fueron odiados por los judíos en el tiempo de Jesús.</w:t>
      </w:r>
    </w:p>
    <w:p w:rsidR="00DF7F3D" w:rsidRPr="00DF7F3D" w:rsidRDefault="00DF7F3D" w:rsidP="00DF7F3D">
      <w:pPr>
        <w:pStyle w:val="a"/>
        <w:spacing w:line="360" w:lineRule="auto"/>
        <w:rPr>
          <w:rFonts w:asciiTheme="minorHAnsi" w:eastAsiaTheme="minorHAnsi" w:hAnsiTheme="minorHAnsi"/>
          <w:lang w:val="es-ES"/>
        </w:rPr>
      </w:pPr>
      <w:r w:rsidRPr="00DF7F3D">
        <w:rPr>
          <w:rFonts w:asciiTheme="minorHAnsi" w:eastAsiaTheme="minorHAnsi" w:hAnsiTheme="minorHAnsi"/>
          <w:shd w:val="clear" w:color="auto" w:fill="FFFFFF"/>
          <w:lang w:val="es-ES"/>
        </w:rPr>
        <w:t xml:space="preserve">④ Lo más importante es que </w:t>
      </w:r>
      <w:r>
        <w:rPr>
          <w:rFonts w:asciiTheme="minorHAnsi" w:eastAsiaTheme="minorHAnsi" w:hAnsiTheme="minorHAnsi"/>
          <w:shd w:val="clear" w:color="auto" w:fill="FFFFFF"/>
          <w:lang w:val="es-ES"/>
        </w:rPr>
        <w:t xml:space="preserve">no había ningún lugar para adorar ni liderazgo religioso para mantener la homogeneidad del pueblo para </w:t>
      </w:r>
      <w:r w:rsidRPr="00DF7F3D">
        <w:rPr>
          <w:rFonts w:asciiTheme="minorHAnsi" w:eastAsiaTheme="minorHAnsi" w:hAnsiTheme="minorHAnsi"/>
          <w:shd w:val="clear" w:color="auto" w:fill="FFFFFF"/>
          <w:lang w:val="es-ES"/>
        </w:rPr>
        <w:t>los esclavos de Israel que estaban en Asiria</w:t>
      </w:r>
      <w:r w:rsidR="00CA1E72">
        <w:rPr>
          <w:rFonts w:asciiTheme="minorHAnsi" w:eastAsiaTheme="minorHAnsi" w:hAnsiTheme="minorHAnsi"/>
          <w:shd w:val="clear" w:color="auto" w:fill="FFFFFF"/>
          <w:lang w:val="es-ES"/>
        </w:rPr>
        <w:t>.</w:t>
      </w:r>
    </w:p>
    <w:p w:rsidR="00DF7F3D" w:rsidRPr="00DF7F3D" w:rsidRDefault="00DF7F3D" w:rsidP="003B454D">
      <w:pPr>
        <w:pStyle w:val="a"/>
        <w:spacing w:line="360" w:lineRule="auto"/>
        <w:rPr>
          <w:rFonts w:asciiTheme="minorHAnsi" w:eastAsiaTheme="minorHAnsi" w:hAnsiTheme="minorHAnsi"/>
          <w:lang w:val="es-ES"/>
        </w:rPr>
      </w:pPr>
      <w:r w:rsidRPr="00DF7F3D">
        <w:rPr>
          <w:rFonts w:asciiTheme="minorHAnsi" w:eastAsiaTheme="minorHAnsi" w:hAnsiTheme="minorHAnsi"/>
          <w:shd w:val="clear" w:color="auto" w:fill="FFFFFF"/>
          <w:lang w:val="es-ES"/>
        </w:rPr>
        <w:t>- por estas razones desapareció el pueblo de Israel del norte y se hicieron las 10 tribus perdidas de Israel.</w:t>
      </w:r>
    </w:p>
    <w:p w:rsidR="00DF7F3D" w:rsidRPr="00357686" w:rsidRDefault="00CA1E72" w:rsidP="003B454D">
      <w:pPr>
        <w:pStyle w:val="a"/>
        <w:spacing w:line="360" w:lineRule="auto"/>
        <w:rPr>
          <w:rFonts w:asciiTheme="minorHAnsi" w:eastAsiaTheme="minorHAnsi" w:hAnsiTheme="minorHAnsi"/>
          <w:lang w:val="es-ES"/>
        </w:rPr>
      </w:pPr>
      <w:r>
        <w:rPr>
          <w:rFonts w:asciiTheme="minorHAnsi" w:eastAsiaTheme="minorHAnsi" w:hAnsiTheme="minorHAnsi"/>
          <w:b/>
          <w:bCs/>
          <w:shd w:val="clear" w:color="auto" w:fill="FFFFFF"/>
          <w:lang w:val="es-ES"/>
        </w:rPr>
        <w:t>(b</w:t>
      </w:r>
      <w:r w:rsidR="00DF7F3D" w:rsidRPr="00357686">
        <w:rPr>
          <w:rFonts w:asciiTheme="minorHAnsi" w:eastAsiaTheme="minorHAnsi" w:hAnsiTheme="minorHAnsi"/>
          <w:b/>
          <w:bCs/>
          <w:shd w:val="clear" w:color="auto" w:fill="FFFFFF"/>
          <w:lang w:val="es-ES"/>
        </w:rPr>
        <w:t>) Judá del sur</w:t>
      </w:r>
      <w:r>
        <w:rPr>
          <w:rFonts w:asciiTheme="minorHAnsi" w:eastAsiaTheme="minorHAnsi" w:hAnsiTheme="minorHAnsi"/>
          <w:b/>
          <w:bCs/>
          <w:shd w:val="clear" w:color="auto" w:fill="FFFFFF"/>
          <w:lang w:val="es-ES"/>
        </w:rPr>
        <w:t>.</w:t>
      </w:r>
    </w:p>
    <w:p w:rsidR="00DF7F3D" w:rsidRPr="00DF7F3D" w:rsidRDefault="00DF7F3D" w:rsidP="003B454D">
      <w:pPr>
        <w:pStyle w:val="a"/>
        <w:spacing w:line="360" w:lineRule="auto"/>
        <w:rPr>
          <w:rFonts w:asciiTheme="minorHAnsi" w:eastAsiaTheme="minorHAnsi" w:hAnsiTheme="minorHAnsi"/>
          <w:lang w:val="es-ES"/>
        </w:rPr>
      </w:pPr>
      <w:r w:rsidRPr="00DF7F3D">
        <w:rPr>
          <w:rFonts w:asciiTheme="minorHAnsi" w:eastAsiaTheme="minorHAnsi" w:hAnsiTheme="minorHAnsi"/>
          <w:shd w:val="clear" w:color="auto" w:fill="FFFFFF"/>
          <w:lang w:val="es-ES"/>
        </w:rPr>
        <w:t xml:space="preserve">La historia de Judá del sur fue diferente a Israel del norte. </w:t>
      </w:r>
      <w:r>
        <w:rPr>
          <w:rFonts w:asciiTheme="minorHAnsi" w:eastAsiaTheme="minorHAnsi" w:hAnsiTheme="minorHAnsi"/>
          <w:shd w:val="clear" w:color="auto" w:fill="FFFFFF"/>
          <w:lang w:val="es-ES"/>
        </w:rPr>
        <w:t>Asiria no fue un país que destruyó la ciudad</w:t>
      </w:r>
      <w:r w:rsidR="00CA1E72">
        <w:rPr>
          <w:rFonts w:asciiTheme="minorHAnsi" w:eastAsiaTheme="minorHAnsi" w:hAnsiTheme="minorHAnsi"/>
          <w:shd w:val="clear" w:color="auto" w:fill="FFFFFF"/>
          <w:lang w:val="es-ES"/>
        </w:rPr>
        <w:t xml:space="preserve"> de</w:t>
      </w:r>
      <w:r>
        <w:rPr>
          <w:rFonts w:asciiTheme="minorHAnsi" w:eastAsiaTheme="minorHAnsi" w:hAnsiTheme="minorHAnsi"/>
          <w:shd w:val="clear" w:color="auto" w:fill="FFFFFF"/>
          <w:lang w:val="es-ES"/>
        </w:rPr>
        <w:t xml:space="preserve"> Jerusalén 586 A.C</w:t>
      </w:r>
      <w:r w:rsidR="00CA1E72">
        <w:rPr>
          <w:rFonts w:asciiTheme="minorHAnsi" w:eastAsiaTheme="minorHAnsi" w:hAnsiTheme="minorHAnsi"/>
          <w:shd w:val="clear" w:color="auto" w:fill="FFFFFF"/>
          <w:lang w:val="es-ES"/>
        </w:rPr>
        <w:t>,</w:t>
      </w:r>
      <w:r>
        <w:rPr>
          <w:rFonts w:asciiTheme="minorHAnsi" w:eastAsiaTheme="minorHAnsi" w:hAnsiTheme="minorHAnsi"/>
          <w:shd w:val="clear" w:color="auto" w:fill="FFFFFF"/>
          <w:lang w:val="es-ES"/>
        </w:rPr>
        <w:t xml:space="preserve"> sino </w:t>
      </w:r>
      <w:r w:rsidR="00CA1E72">
        <w:rPr>
          <w:rFonts w:asciiTheme="minorHAnsi" w:eastAsiaTheme="minorHAnsi" w:hAnsiTheme="minorHAnsi"/>
          <w:shd w:val="clear" w:color="auto" w:fill="FFFFFF"/>
          <w:lang w:val="es-ES"/>
        </w:rPr>
        <w:t xml:space="preserve">que fue </w:t>
      </w:r>
      <w:r>
        <w:rPr>
          <w:rFonts w:asciiTheme="minorHAnsi" w:eastAsiaTheme="minorHAnsi" w:hAnsiTheme="minorHAnsi"/>
          <w:shd w:val="clear" w:color="auto" w:fill="FFFFFF"/>
          <w:lang w:val="es-ES"/>
        </w:rPr>
        <w:t xml:space="preserve">Babilonia. La política de Babilonia para </w:t>
      </w:r>
      <w:r w:rsidR="00A815C1">
        <w:rPr>
          <w:rFonts w:asciiTheme="minorHAnsi" w:eastAsiaTheme="minorHAnsi" w:hAnsiTheme="minorHAnsi"/>
          <w:shd w:val="clear" w:color="auto" w:fill="FFFFFF"/>
          <w:lang w:val="es-ES"/>
        </w:rPr>
        <w:t>el pueblo de Judá fue muy diferente.</w:t>
      </w:r>
    </w:p>
    <w:p w:rsidR="00A815C1" w:rsidRPr="00A815C1" w:rsidRDefault="00A815C1" w:rsidP="00A815C1">
      <w:pPr>
        <w:pStyle w:val="a"/>
        <w:spacing w:line="360" w:lineRule="auto"/>
        <w:rPr>
          <w:rFonts w:asciiTheme="minorHAnsi" w:eastAsiaTheme="minorHAnsi" w:hAnsiTheme="minorHAnsi"/>
          <w:lang w:val="es-ES"/>
        </w:rPr>
      </w:pPr>
      <w:r w:rsidRPr="00A815C1">
        <w:rPr>
          <w:rFonts w:asciiTheme="minorHAnsi" w:eastAsiaTheme="minorHAnsi" w:hAnsiTheme="minorHAnsi"/>
          <w:shd w:val="clear" w:color="auto" w:fill="FFFFFF"/>
          <w:lang w:val="es-ES"/>
        </w:rPr>
        <w:t>① Babilonia perimitió que los jud</w:t>
      </w:r>
      <w:r>
        <w:rPr>
          <w:rFonts w:asciiTheme="minorHAnsi" w:eastAsiaTheme="minorHAnsi" w:hAnsiTheme="minorHAnsi"/>
          <w:shd w:val="clear" w:color="auto" w:fill="FFFFFF"/>
          <w:lang w:val="es-ES"/>
        </w:rPr>
        <w:t xml:space="preserve">íos esclavos vivieran por grupo. Los judíos esclavos adoraron a su Dios y administraron su colegio y pudieron mantener la homogeneidad del </w:t>
      </w:r>
      <w:r w:rsidR="00CA1E72">
        <w:rPr>
          <w:rFonts w:asciiTheme="minorHAnsi" w:eastAsiaTheme="minorHAnsi" w:hAnsiTheme="minorHAnsi"/>
          <w:shd w:val="clear" w:color="auto" w:fill="FFFFFF"/>
          <w:lang w:val="es-ES"/>
        </w:rPr>
        <w:t>pueblo y</w:t>
      </w:r>
      <w:r>
        <w:rPr>
          <w:rFonts w:asciiTheme="minorHAnsi" w:eastAsiaTheme="minorHAnsi" w:hAnsiTheme="minorHAnsi"/>
          <w:shd w:val="clear" w:color="auto" w:fill="FFFFFF"/>
          <w:lang w:val="es-ES"/>
        </w:rPr>
        <w:t xml:space="preserve"> religión.</w:t>
      </w:r>
    </w:p>
    <w:p w:rsidR="00A815C1" w:rsidRPr="00357686" w:rsidRDefault="00F90879" w:rsidP="00A815C1">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② Judá hizo rey</w:t>
      </w:r>
      <w:r w:rsidR="00A815C1" w:rsidRPr="00357686">
        <w:rPr>
          <w:rFonts w:asciiTheme="minorHAnsi" w:eastAsiaTheme="minorHAnsi" w:hAnsiTheme="minorHAnsi"/>
          <w:shd w:val="clear" w:color="auto" w:fill="FFFFFF"/>
          <w:lang w:val="es-ES"/>
        </w:rPr>
        <w:t xml:space="preserve"> a los del linaje de David y la familia real del rey fue llevada cautiva a Babilonia junto con el pueblo. Significa que los descendientes de David se quedaban en ese país y podían tener la esperanza de la recuperación del reino de David.</w:t>
      </w:r>
    </w:p>
    <w:p w:rsidR="00A815C1" w:rsidRPr="00357686" w:rsidRDefault="00A815C1" w:rsidP="00A815C1">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lastRenderedPageBreak/>
        <w:t>③ Babilonia no trajo a los extrangeros a Jerusalén como lo que hacía Samaria. En la santa ci</w:t>
      </w:r>
      <w:r w:rsidR="00F90879" w:rsidRPr="00357686">
        <w:rPr>
          <w:rFonts w:asciiTheme="minorHAnsi" w:eastAsiaTheme="minorHAnsi" w:hAnsiTheme="minorHAnsi"/>
          <w:shd w:val="clear" w:color="auto" w:fill="FFFFFF"/>
          <w:lang w:val="es-ES"/>
        </w:rPr>
        <w:t>udad Jerusalén siempre había</w:t>
      </w:r>
      <w:r w:rsidRPr="00357686">
        <w:rPr>
          <w:rFonts w:asciiTheme="minorHAnsi" w:eastAsiaTheme="minorHAnsi" w:hAnsiTheme="minorHAnsi"/>
          <w:shd w:val="clear" w:color="auto" w:fill="FFFFFF"/>
          <w:lang w:val="es-ES"/>
        </w:rPr>
        <w:t xml:space="preserve"> judíos y los judíos esclavos de Babilonia nunca se olvidaron de Jerusalén.</w:t>
      </w:r>
    </w:p>
    <w:p w:rsidR="00A815C1" w:rsidRPr="00357686" w:rsidRDefault="00A815C1" w:rsidP="00A815C1">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④ El trabajo ex</w:t>
      </w:r>
      <w:r w:rsidR="00F90879" w:rsidRPr="00357686">
        <w:rPr>
          <w:rFonts w:asciiTheme="minorHAnsi" w:eastAsiaTheme="minorHAnsi" w:hAnsiTheme="minorHAnsi"/>
          <w:shd w:val="clear" w:color="auto" w:fill="FFFFFF"/>
          <w:lang w:val="es-ES"/>
        </w:rPr>
        <w:t>c</w:t>
      </w:r>
      <w:r w:rsidRPr="00357686">
        <w:rPr>
          <w:rFonts w:asciiTheme="minorHAnsi" w:eastAsiaTheme="minorHAnsi" w:hAnsiTheme="minorHAnsi"/>
          <w:shd w:val="clear" w:color="auto" w:fill="FFFFFF"/>
          <w:lang w:val="es-ES"/>
        </w:rPr>
        <w:t>elente de Daniel que actuaba en Babilonia, Media y Persia daba gran lección a los judíos.</w:t>
      </w:r>
    </w:p>
    <w:p w:rsidR="00A815C1" w:rsidRPr="00357686" w:rsidRDefault="00F90879" w:rsidP="00A815C1">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⑤ La profecía</w:t>
      </w:r>
      <w:r w:rsidR="00B3134B" w:rsidRPr="00357686">
        <w:rPr>
          <w:rFonts w:asciiTheme="minorHAnsi" w:eastAsiaTheme="minorHAnsi" w:hAnsiTheme="minorHAnsi"/>
          <w:shd w:val="clear" w:color="auto" w:fill="FFFFFF"/>
          <w:lang w:val="es-ES"/>
        </w:rPr>
        <w:t xml:space="preserve"> de que el resultado de la idolatría es la destrucción y la dispersión y el cumplimiento de la profecía de que se recupera</w:t>
      </w:r>
      <w:r w:rsidRPr="00357686">
        <w:rPr>
          <w:rFonts w:asciiTheme="minorHAnsi" w:eastAsiaTheme="minorHAnsi" w:hAnsiTheme="minorHAnsi"/>
          <w:shd w:val="clear" w:color="auto" w:fill="FFFFFF"/>
          <w:lang w:val="es-ES"/>
        </w:rPr>
        <w:t>ría</w:t>
      </w:r>
      <w:r w:rsidR="00B3134B" w:rsidRPr="00357686">
        <w:rPr>
          <w:rFonts w:asciiTheme="minorHAnsi" w:eastAsiaTheme="minorHAnsi" w:hAnsiTheme="minorHAnsi"/>
          <w:shd w:val="clear" w:color="auto" w:fill="FFFFFF"/>
          <w:lang w:val="es-ES"/>
        </w:rPr>
        <w:t xml:space="preserve"> después de 70</w:t>
      </w:r>
      <w:r w:rsidRPr="00357686">
        <w:rPr>
          <w:rFonts w:asciiTheme="minorHAnsi" w:eastAsiaTheme="minorHAnsi" w:hAnsiTheme="minorHAnsi"/>
          <w:shd w:val="clear" w:color="auto" w:fill="FFFFFF"/>
          <w:lang w:val="es-ES"/>
        </w:rPr>
        <w:t xml:space="preserve"> </w:t>
      </w:r>
      <w:r w:rsidR="00B3134B" w:rsidRPr="00357686">
        <w:rPr>
          <w:rFonts w:asciiTheme="minorHAnsi" w:eastAsiaTheme="minorHAnsi" w:hAnsiTheme="minorHAnsi"/>
          <w:shd w:val="clear" w:color="auto" w:fill="FFFFFF"/>
          <w:lang w:val="es-ES"/>
        </w:rPr>
        <w:t>años</w:t>
      </w:r>
      <w:r w:rsidRPr="00357686">
        <w:rPr>
          <w:rFonts w:asciiTheme="minorHAnsi" w:eastAsiaTheme="minorHAnsi" w:hAnsiTheme="minorHAnsi"/>
          <w:shd w:val="clear" w:color="auto" w:fill="FFFFFF"/>
          <w:lang w:val="es-ES"/>
        </w:rPr>
        <w:t>,</w:t>
      </w:r>
      <w:r w:rsidR="00B3134B" w:rsidRPr="00357686">
        <w:rPr>
          <w:rFonts w:asciiTheme="minorHAnsi" w:eastAsiaTheme="minorHAnsi" w:hAnsiTheme="minorHAnsi"/>
          <w:shd w:val="clear" w:color="auto" w:fill="FFFFFF"/>
          <w:lang w:val="es-ES"/>
        </w:rPr>
        <w:t xml:space="preserve"> les dieron la fe de experiencia y les hicieron entender que sólo Dios es el Dios verdadero.</w:t>
      </w:r>
    </w:p>
    <w:p w:rsidR="00B3134B" w:rsidRPr="00357686" w:rsidRDefault="00B3134B" w:rsidP="00B3134B">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⑥ Lo más importante es que en Jud</w:t>
      </w:r>
      <w:r w:rsidR="00F90879" w:rsidRPr="00357686">
        <w:rPr>
          <w:rFonts w:asciiTheme="minorHAnsi" w:eastAsiaTheme="minorHAnsi" w:hAnsiTheme="minorHAnsi"/>
          <w:shd w:val="clear" w:color="auto" w:fill="FFFFFF"/>
          <w:lang w:val="es-ES"/>
        </w:rPr>
        <w:t>á del sur había</w:t>
      </w:r>
      <w:r w:rsidR="00CA1E72">
        <w:rPr>
          <w:rFonts w:asciiTheme="minorHAnsi" w:eastAsiaTheme="minorHAnsi" w:hAnsiTheme="minorHAnsi"/>
          <w:shd w:val="clear" w:color="auto" w:fill="FFFFFF"/>
          <w:lang w:val="es-ES"/>
        </w:rPr>
        <w:t>n</w:t>
      </w:r>
      <w:r w:rsidR="00F90879" w:rsidRPr="00357686">
        <w:rPr>
          <w:rFonts w:asciiTheme="minorHAnsi" w:eastAsiaTheme="minorHAnsi" w:hAnsiTheme="minorHAnsi"/>
          <w:shd w:val="clear" w:color="auto" w:fill="FFFFFF"/>
          <w:lang w:val="es-ES"/>
        </w:rPr>
        <w:t xml:space="preserve"> escrib</w:t>
      </w:r>
      <w:r w:rsidRPr="00357686">
        <w:rPr>
          <w:rFonts w:asciiTheme="minorHAnsi" w:eastAsiaTheme="minorHAnsi" w:hAnsiTheme="minorHAnsi"/>
          <w:shd w:val="clear" w:color="auto" w:fill="FFFFFF"/>
          <w:lang w:val="es-ES"/>
        </w:rPr>
        <w:t>as y sacerdotes que reservaron el libr</w:t>
      </w:r>
      <w:r w:rsidR="00F90879" w:rsidRPr="00357686">
        <w:rPr>
          <w:rFonts w:asciiTheme="minorHAnsi" w:eastAsiaTheme="minorHAnsi" w:hAnsiTheme="minorHAnsi"/>
          <w:shd w:val="clear" w:color="auto" w:fill="FFFFFF"/>
          <w:lang w:val="es-ES"/>
        </w:rPr>
        <w:t>o de la ley y lo enseñaron. Esta</w:t>
      </w:r>
      <w:r w:rsidRPr="00357686">
        <w:rPr>
          <w:rFonts w:asciiTheme="minorHAnsi" w:eastAsiaTheme="minorHAnsi" w:hAnsiTheme="minorHAnsi"/>
          <w:shd w:val="clear" w:color="auto" w:fill="FFFFFF"/>
          <w:lang w:val="es-ES"/>
        </w:rPr>
        <w:t xml:space="preserve"> es </w:t>
      </w:r>
      <w:r w:rsidR="00CA1E72">
        <w:rPr>
          <w:rFonts w:asciiTheme="minorHAnsi" w:eastAsiaTheme="minorHAnsi" w:hAnsiTheme="minorHAnsi"/>
          <w:shd w:val="clear" w:color="auto" w:fill="FFFFFF"/>
          <w:lang w:val="es-ES"/>
        </w:rPr>
        <w:t xml:space="preserve">una </w:t>
      </w:r>
      <w:r w:rsidRPr="00357686">
        <w:rPr>
          <w:rFonts w:asciiTheme="minorHAnsi" w:eastAsiaTheme="minorHAnsi" w:hAnsiTheme="minorHAnsi"/>
          <w:shd w:val="clear" w:color="auto" w:fill="FFFFFF"/>
          <w:lang w:val="es-ES"/>
        </w:rPr>
        <w:t xml:space="preserve">gran lección para los profesores de </w:t>
      </w:r>
      <w:r w:rsidR="00F90879" w:rsidRPr="00357686">
        <w:rPr>
          <w:rFonts w:asciiTheme="minorHAnsi" w:eastAsiaTheme="minorHAnsi" w:hAnsiTheme="minorHAnsi"/>
          <w:shd w:val="clear" w:color="auto" w:fill="FFFFFF"/>
          <w:lang w:val="es-ES"/>
        </w:rPr>
        <w:t>la iglesia. ¡Cuán importante es</w:t>
      </w:r>
      <w:r w:rsidRPr="00357686">
        <w:rPr>
          <w:rFonts w:asciiTheme="minorHAnsi" w:eastAsiaTheme="minorHAnsi" w:hAnsiTheme="minorHAnsi"/>
          <w:shd w:val="clear" w:color="auto" w:fill="FFFFFF"/>
          <w:lang w:val="es-ES"/>
        </w:rPr>
        <w:t xml:space="preserve"> enseñ</w:t>
      </w:r>
      <w:r w:rsidR="00F90879" w:rsidRPr="00357686">
        <w:rPr>
          <w:rFonts w:asciiTheme="minorHAnsi" w:eastAsiaTheme="minorHAnsi" w:hAnsiTheme="minorHAnsi"/>
          <w:shd w:val="clear" w:color="auto" w:fill="FFFFFF"/>
          <w:lang w:val="es-ES"/>
        </w:rPr>
        <w:t>ar y el ministerio de</w:t>
      </w:r>
      <w:r w:rsidR="00CA1E72">
        <w:rPr>
          <w:rFonts w:asciiTheme="minorHAnsi" w:eastAsiaTheme="minorHAnsi" w:hAnsiTheme="minorHAnsi"/>
          <w:shd w:val="clear" w:color="auto" w:fill="FFFFFF"/>
          <w:lang w:val="es-ES"/>
        </w:rPr>
        <w:t>l</w:t>
      </w:r>
      <w:r w:rsidR="00F90879" w:rsidRPr="00357686">
        <w:rPr>
          <w:rFonts w:asciiTheme="minorHAnsi" w:eastAsiaTheme="minorHAnsi" w:hAnsiTheme="minorHAnsi"/>
          <w:shd w:val="clear" w:color="auto" w:fill="FFFFFF"/>
          <w:lang w:val="es-ES"/>
        </w:rPr>
        <w:t xml:space="preserve"> profesor!</w:t>
      </w:r>
      <w:r w:rsidRPr="00357686">
        <w:rPr>
          <w:rFonts w:asciiTheme="minorHAnsi" w:eastAsiaTheme="minorHAnsi" w:hAnsiTheme="minorHAnsi"/>
          <w:shd w:val="clear" w:color="auto" w:fill="FFFFFF"/>
          <w:lang w:val="es-ES"/>
        </w:rPr>
        <w:t xml:space="preserve"> Si no hay quien enseñe, no hay quien entienda ni se cambia la vida ni el destino.</w:t>
      </w:r>
    </w:p>
    <w:p w:rsidR="003B454D" w:rsidRPr="00357686" w:rsidRDefault="00B3134B" w:rsidP="003B454D">
      <w:pPr>
        <w:pStyle w:val="a"/>
        <w:spacing w:line="360" w:lineRule="auto"/>
        <w:rPr>
          <w:rFonts w:asciiTheme="minorHAnsi" w:eastAsiaTheme="minorHAnsi" w:hAnsiTheme="minorHAnsi"/>
          <w:lang w:val="es-ES"/>
        </w:rPr>
      </w:pPr>
      <w:r w:rsidRPr="00357686">
        <w:rPr>
          <w:rFonts w:asciiTheme="minorHAnsi" w:eastAsiaTheme="minorHAnsi" w:hAnsiTheme="minorHAnsi"/>
          <w:lang w:val="es-ES"/>
        </w:rPr>
        <w:t xml:space="preserve">- Por estas razones los judíos que regresaron de Babilonia se hicieron el pueblo </w:t>
      </w:r>
      <w:r w:rsidR="00F90879" w:rsidRPr="00357686">
        <w:rPr>
          <w:rFonts w:asciiTheme="minorHAnsi" w:eastAsiaTheme="minorHAnsi" w:hAnsiTheme="minorHAnsi"/>
          <w:lang w:val="es-ES"/>
        </w:rPr>
        <w:t xml:space="preserve">de la Biblia y el judaísmo </w:t>
      </w:r>
      <w:r w:rsidRPr="00357686">
        <w:rPr>
          <w:rFonts w:asciiTheme="minorHAnsi" w:eastAsiaTheme="minorHAnsi" w:hAnsiTheme="minorHAnsi"/>
          <w:lang w:val="es-ES"/>
        </w:rPr>
        <w:t>que antes era una religión para los reyes y unos pueblos se hizo la religión para todo el pueblo de Judá</w:t>
      </w:r>
      <w:r w:rsidR="00CA1E72">
        <w:rPr>
          <w:rFonts w:asciiTheme="minorHAnsi" w:eastAsiaTheme="minorHAnsi" w:hAnsiTheme="minorHAnsi"/>
          <w:lang w:val="es-ES"/>
        </w:rPr>
        <w:t>.</w:t>
      </w:r>
    </w:p>
    <w:p w:rsidR="00B3134B" w:rsidRPr="00B3134B" w:rsidRDefault="00B3134B" w:rsidP="003B454D">
      <w:pPr>
        <w:pStyle w:val="a"/>
        <w:spacing w:line="360" w:lineRule="auto"/>
        <w:rPr>
          <w:rFonts w:asciiTheme="minorHAnsi" w:eastAsiaTheme="minorHAnsi" w:hAnsiTheme="minorHAnsi"/>
          <w:lang w:val="es-ES"/>
        </w:rPr>
      </w:pPr>
    </w:p>
    <w:p w:rsidR="00B3134B" w:rsidRPr="00B3134B" w:rsidRDefault="00B3134B" w:rsidP="003B454D">
      <w:pPr>
        <w:pStyle w:val="a"/>
        <w:spacing w:line="360" w:lineRule="auto"/>
        <w:rPr>
          <w:rFonts w:asciiTheme="minorHAnsi" w:eastAsiaTheme="minorHAnsi" w:hAnsiTheme="minorHAnsi"/>
          <w:lang w:val="es-ES"/>
        </w:rPr>
      </w:pPr>
      <w:r w:rsidRPr="00B3134B">
        <w:rPr>
          <w:rFonts w:asciiTheme="minorHAnsi" w:eastAsiaTheme="minorHAnsi" w:hAnsiTheme="minorHAnsi"/>
          <w:b/>
          <w:bCs/>
          <w:shd w:val="clear" w:color="auto" w:fill="FFFFFF"/>
          <w:lang w:val="es-ES"/>
        </w:rPr>
        <w:t>2. El regreso de los esclavos a Israel</w:t>
      </w:r>
      <w:r w:rsidR="00CA1E72">
        <w:rPr>
          <w:rFonts w:asciiTheme="minorHAnsi" w:eastAsiaTheme="minorHAnsi" w:hAnsiTheme="minorHAnsi"/>
          <w:b/>
          <w:bCs/>
          <w:shd w:val="clear" w:color="auto" w:fill="FFFFFF"/>
          <w:lang w:val="es-ES"/>
        </w:rPr>
        <w:t>.</w:t>
      </w:r>
    </w:p>
    <w:p w:rsidR="00B3134B" w:rsidRPr="00B3134B" w:rsidRDefault="00B3134B" w:rsidP="003B454D">
      <w:pPr>
        <w:pStyle w:val="a"/>
        <w:spacing w:line="360" w:lineRule="auto"/>
        <w:rPr>
          <w:rFonts w:asciiTheme="minorHAnsi" w:eastAsiaTheme="minorHAnsi" w:hAnsiTheme="minorHAnsi"/>
          <w:lang w:val="es-ES"/>
        </w:rPr>
      </w:pPr>
      <w:r>
        <w:rPr>
          <w:rFonts w:asciiTheme="minorHAnsi" w:eastAsiaTheme="minorHAnsi" w:hAnsiTheme="minorHAnsi"/>
          <w:lang w:val="es-ES"/>
        </w:rPr>
        <w:t xml:space="preserve">(1) </w:t>
      </w:r>
      <w:r w:rsidR="00337F41">
        <w:rPr>
          <w:rFonts w:asciiTheme="minorHAnsi" w:eastAsiaTheme="minorHAnsi" w:hAnsiTheme="minorHAnsi"/>
          <w:lang w:val="es-ES"/>
        </w:rPr>
        <w:t>536 A.C: en el reinado del rey de Persia Ciro Zorobabel regresó con los 49.897 judíos a Jerusalén para reedificar el templo.</w:t>
      </w:r>
    </w:p>
    <w:p w:rsidR="00337F41" w:rsidRPr="00357686" w:rsidRDefault="00F90879"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(2) 516 A.C: la</w:t>
      </w:r>
      <w:r w:rsidR="00337F41" w:rsidRPr="00357686">
        <w:rPr>
          <w:rFonts w:asciiTheme="minorHAnsi" w:eastAsiaTheme="minorHAnsi" w:hAnsiTheme="minorHAnsi"/>
          <w:shd w:val="clear" w:color="auto" w:fill="FFFFFF"/>
          <w:lang w:val="es-ES"/>
        </w:rPr>
        <w:t xml:space="preserve"> reedificación que paró por la interrupción de Samaria terminó por Hageo y Zacarías. Guardar </w:t>
      </w:r>
      <w:r w:rsidR="00C5667E" w:rsidRPr="00357686">
        <w:rPr>
          <w:rFonts w:asciiTheme="minorHAnsi" w:eastAsiaTheme="minorHAnsi" w:hAnsiTheme="minorHAnsi"/>
          <w:shd w:val="clear" w:color="auto" w:fill="FFFFFF"/>
          <w:lang w:val="es-ES"/>
        </w:rPr>
        <w:t>la fiesta de tabernáculo</w:t>
      </w:r>
      <w:r w:rsidR="00337F41" w:rsidRPr="00357686">
        <w:rPr>
          <w:rFonts w:asciiTheme="minorHAnsi" w:eastAsiaTheme="minorHAnsi" w:hAnsiTheme="minorHAnsi"/>
          <w:shd w:val="clear" w:color="auto" w:fill="FFFFFF"/>
          <w:lang w:val="es-ES"/>
        </w:rPr>
        <w:t>. Reiniciar las ofrendas.</w:t>
      </w:r>
    </w:p>
    <w:p w:rsidR="00337F41" w:rsidRPr="00337F41" w:rsidRDefault="00337F41" w:rsidP="003B454D">
      <w:pPr>
        <w:pStyle w:val="a"/>
        <w:spacing w:line="360" w:lineRule="auto"/>
        <w:rPr>
          <w:rFonts w:asciiTheme="minorHAnsi" w:eastAsiaTheme="minorHAnsi" w:hAnsiTheme="minorHAnsi"/>
          <w:lang w:val="es-ES"/>
        </w:rPr>
      </w:pPr>
      <w:r>
        <w:rPr>
          <w:rFonts w:asciiTheme="minorHAnsi" w:eastAsiaTheme="minorHAnsi" w:hAnsiTheme="minorHAnsi"/>
          <w:shd w:val="clear" w:color="auto" w:fill="FFFFFF"/>
          <w:lang w:val="es-ES"/>
        </w:rPr>
        <w:t xml:space="preserve">(3) 478 A.C: en el reinado del rey de Persia </w:t>
      </w:r>
      <w:proofErr w:type="spellStart"/>
      <w:r>
        <w:rPr>
          <w:rFonts w:asciiTheme="minorHAnsi" w:eastAsiaTheme="minorHAnsi" w:hAnsiTheme="minorHAnsi"/>
          <w:shd w:val="clear" w:color="auto" w:fill="FFFFFF"/>
          <w:lang w:val="es-ES"/>
        </w:rPr>
        <w:t>Asuero</w:t>
      </w:r>
      <w:proofErr w:type="spellEnd"/>
      <w:r w:rsidR="00CA1E72">
        <w:rPr>
          <w:rFonts w:asciiTheme="minorHAnsi" w:eastAsiaTheme="minorHAnsi" w:hAnsiTheme="minorHAnsi"/>
          <w:shd w:val="clear" w:color="auto" w:fill="FFFFFF"/>
          <w:lang w:val="es-ES"/>
        </w:rPr>
        <w:t>,</w:t>
      </w:r>
      <w:r>
        <w:rPr>
          <w:rFonts w:asciiTheme="minorHAnsi" w:eastAsiaTheme="minorHAnsi" w:hAnsiTheme="minorHAnsi"/>
          <w:shd w:val="clear" w:color="auto" w:fill="FFFFFF"/>
          <w:lang w:val="es-ES"/>
        </w:rPr>
        <w:t xml:space="preserve"> Ester se hizo la reina y rescató a los judíos del complot de Amán que iba a matar a todos los judíos.</w:t>
      </w:r>
    </w:p>
    <w:p w:rsidR="00337F41" w:rsidRPr="00357686" w:rsidRDefault="00337F41"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 xml:space="preserve">(4) 458 A.C: </w:t>
      </w:r>
      <w:r w:rsidR="005416D9" w:rsidRPr="00357686">
        <w:rPr>
          <w:rFonts w:asciiTheme="minorHAnsi" w:eastAsiaTheme="minorHAnsi" w:hAnsiTheme="minorHAnsi"/>
          <w:shd w:val="clear" w:color="auto" w:fill="FFFFFF"/>
          <w:lang w:val="es-ES"/>
        </w:rPr>
        <w:t>en el reinado del rey de Persia Artajerjes Ι Esdras regresó en la se</w:t>
      </w:r>
      <w:r w:rsidR="00F90879" w:rsidRPr="00357686">
        <w:rPr>
          <w:rFonts w:asciiTheme="minorHAnsi" w:eastAsiaTheme="minorHAnsi" w:hAnsiTheme="minorHAnsi"/>
          <w:shd w:val="clear" w:color="auto" w:fill="FFFFFF"/>
          <w:lang w:val="es-ES"/>
        </w:rPr>
        <w:t>gunda vez con los 1.754 judíos e</w:t>
      </w:r>
      <w:r w:rsidR="005416D9" w:rsidRPr="00357686">
        <w:rPr>
          <w:rFonts w:asciiTheme="minorHAnsi" w:eastAsiaTheme="minorHAnsi" w:hAnsiTheme="minorHAnsi"/>
          <w:shd w:val="clear" w:color="auto" w:fill="FFFFFF"/>
          <w:lang w:val="es-ES"/>
        </w:rPr>
        <w:t xml:space="preserve"> hizo la restauración espiritual. </w:t>
      </w:r>
    </w:p>
    <w:p w:rsidR="005416D9" w:rsidRPr="00357686" w:rsidRDefault="005416D9"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(5) 444 A.C: en el reinado del rey de Persia Artajerjes Ι</w:t>
      </w:r>
      <w:r w:rsidR="00F90879" w:rsidRPr="00357686">
        <w:rPr>
          <w:rFonts w:asciiTheme="minorHAnsi" w:eastAsiaTheme="minorHAnsi" w:hAnsiTheme="minorHAnsi"/>
          <w:shd w:val="clear" w:color="auto" w:fill="FFFFFF"/>
          <w:lang w:val="es-ES"/>
        </w:rPr>
        <w:t xml:space="preserve"> Nehemías regresó por</w:t>
      </w:r>
      <w:r w:rsidRPr="00357686">
        <w:rPr>
          <w:rFonts w:asciiTheme="minorHAnsi" w:eastAsiaTheme="minorHAnsi" w:hAnsiTheme="minorHAnsi"/>
          <w:shd w:val="clear" w:color="auto" w:fill="FFFFFF"/>
          <w:lang w:val="es-ES"/>
        </w:rPr>
        <w:t xml:space="preserve"> tercera vez y en los 52</w:t>
      </w:r>
      <w:r w:rsidR="00CA1E72">
        <w:rPr>
          <w:rFonts w:asciiTheme="minorHAnsi" w:eastAsiaTheme="minorHAnsi" w:hAnsiTheme="minorHAnsi"/>
          <w:shd w:val="clear" w:color="auto" w:fill="FFFFFF"/>
          <w:lang w:val="es-ES"/>
        </w:rPr>
        <w:t xml:space="preserve"> </w:t>
      </w:r>
      <w:r w:rsidRPr="00357686">
        <w:rPr>
          <w:rFonts w:asciiTheme="minorHAnsi" w:eastAsiaTheme="minorHAnsi" w:hAnsiTheme="minorHAnsi"/>
          <w:shd w:val="clear" w:color="auto" w:fill="FFFFFF"/>
          <w:lang w:val="es-ES"/>
        </w:rPr>
        <w:t>días reedificó el templo de Jer</w:t>
      </w:r>
      <w:r w:rsidR="00F90879" w:rsidRPr="00357686">
        <w:rPr>
          <w:rFonts w:asciiTheme="minorHAnsi" w:eastAsiaTheme="minorHAnsi" w:hAnsiTheme="minorHAnsi"/>
          <w:shd w:val="clear" w:color="auto" w:fill="FFFFFF"/>
          <w:lang w:val="es-ES"/>
        </w:rPr>
        <w:t>u</w:t>
      </w:r>
      <w:r w:rsidRPr="00357686">
        <w:rPr>
          <w:rFonts w:asciiTheme="minorHAnsi" w:eastAsiaTheme="minorHAnsi" w:hAnsiTheme="minorHAnsi"/>
          <w:shd w:val="clear" w:color="auto" w:fill="FFFFFF"/>
          <w:lang w:val="es-ES"/>
        </w:rPr>
        <w:t>salén</w:t>
      </w:r>
      <w:r w:rsidR="00CA1E72">
        <w:rPr>
          <w:rFonts w:asciiTheme="minorHAnsi" w:eastAsiaTheme="minorHAnsi" w:hAnsiTheme="minorHAnsi"/>
          <w:shd w:val="clear" w:color="auto" w:fill="FFFFFF"/>
          <w:lang w:val="es-ES"/>
        </w:rPr>
        <w:t>.</w:t>
      </w:r>
    </w:p>
    <w:p w:rsidR="00E91576" w:rsidRPr="005416D9" w:rsidRDefault="00E91576" w:rsidP="003B454D">
      <w:pPr>
        <w:pStyle w:val="a"/>
        <w:spacing w:line="360" w:lineRule="auto"/>
        <w:rPr>
          <w:rFonts w:asciiTheme="minorHAnsi" w:eastAsiaTheme="minorHAnsi" w:hAnsiTheme="minorHAnsi"/>
          <w:b/>
          <w:bCs/>
          <w:shd w:val="clear" w:color="auto" w:fill="FFFFFF"/>
          <w:lang w:val="es-ES"/>
        </w:rPr>
      </w:pPr>
    </w:p>
    <w:p w:rsidR="005416D9" w:rsidRPr="005416D9" w:rsidRDefault="005416D9" w:rsidP="003B454D">
      <w:pPr>
        <w:pStyle w:val="a"/>
        <w:spacing w:line="360" w:lineRule="auto"/>
        <w:rPr>
          <w:rFonts w:asciiTheme="minorHAnsi" w:eastAsiaTheme="minorHAnsi" w:hAnsiTheme="minorHAnsi"/>
          <w:lang w:val="es-ES"/>
        </w:rPr>
      </w:pPr>
      <w:r>
        <w:rPr>
          <w:rFonts w:asciiTheme="minorHAnsi" w:eastAsiaTheme="minorHAnsi" w:hAnsiTheme="minorHAnsi"/>
          <w:b/>
          <w:bCs/>
          <w:shd w:val="clear" w:color="auto" w:fill="FFFFFF"/>
          <w:lang w:val="es-ES"/>
        </w:rPr>
        <w:t>3. Esdras y el movimient</w:t>
      </w:r>
      <w:r w:rsidR="00CA1E72">
        <w:rPr>
          <w:rFonts w:asciiTheme="minorHAnsi" w:eastAsiaTheme="minorHAnsi" w:hAnsiTheme="minorHAnsi"/>
          <w:b/>
          <w:bCs/>
          <w:shd w:val="clear" w:color="auto" w:fill="FFFFFF"/>
          <w:lang w:val="es-ES"/>
        </w:rPr>
        <w:t>o de la restauración espiritual.</w:t>
      </w:r>
    </w:p>
    <w:p w:rsidR="005416D9" w:rsidRPr="005416D9" w:rsidRDefault="00CA1E72" w:rsidP="003B454D">
      <w:pPr>
        <w:pStyle w:val="a"/>
        <w:spacing w:line="360" w:lineRule="auto"/>
        <w:rPr>
          <w:rFonts w:asciiTheme="minorHAnsi" w:eastAsiaTheme="minorHAnsi" w:hAnsiTheme="minorHAnsi"/>
          <w:lang w:val="es-ES"/>
        </w:rPr>
      </w:pPr>
      <w:r>
        <w:rPr>
          <w:rFonts w:asciiTheme="minorHAnsi" w:eastAsiaTheme="minorHAnsi" w:hAnsiTheme="minorHAnsi"/>
          <w:b/>
          <w:bCs/>
          <w:shd w:val="clear" w:color="auto" w:fill="FFFFFF"/>
          <w:lang w:val="es-ES"/>
        </w:rPr>
        <w:t>(a</w:t>
      </w:r>
      <w:r w:rsidR="005416D9">
        <w:rPr>
          <w:rFonts w:asciiTheme="minorHAnsi" w:eastAsiaTheme="minorHAnsi" w:hAnsiTheme="minorHAnsi"/>
          <w:b/>
          <w:bCs/>
          <w:shd w:val="clear" w:color="auto" w:fill="FFFFFF"/>
          <w:lang w:val="es-ES"/>
        </w:rPr>
        <w:t>) El movimiento de la restauración espiritual</w:t>
      </w:r>
      <w:r>
        <w:rPr>
          <w:rFonts w:asciiTheme="minorHAnsi" w:eastAsiaTheme="minorHAnsi" w:hAnsiTheme="minorHAnsi"/>
          <w:b/>
          <w:bCs/>
          <w:shd w:val="clear" w:color="auto" w:fill="FFFFFF"/>
          <w:lang w:val="es-ES"/>
        </w:rPr>
        <w:t>.</w:t>
      </w:r>
    </w:p>
    <w:p w:rsidR="005416D9" w:rsidRPr="005416D9" w:rsidRDefault="005416D9" w:rsidP="005416D9">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(Nehemías 8:1</w:t>
      </w:r>
      <w:r w:rsidRPr="005416D9">
        <w:rPr>
          <w:rFonts w:asciiTheme="minorHAnsi" w:eastAsiaTheme="minorHAnsi" w:hAnsiTheme="minorHAnsi"/>
          <w:color w:val="FF0000"/>
          <w:lang w:val="es-ES"/>
        </w:rPr>
        <w:t>) y se juntó todo el pueblo como un solo hombre en la plaza que está delante de la puerta de las Aguas, y dijeron a Esdras el escriba que trajese el libro de la ley de Moisés, la cual Jehová había dado a Israel.</w:t>
      </w:r>
    </w:p>
    <w:p w:rsidR="005416D9" w:rsidRPr="005416D9" w:rsidRDefault="005416D9" w:rsidP="005416D9">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(8:2</w:t>
      </w:r>
      <w:r w:rsidRPr="005416D9">
        <w:rPr>
          <w:rFonts w:asciiTheme="minorHAnsi" w:eastAsiaTheme="minorHAnsi" w:hAnsiTheme="minorHAnsi"/>
          <w:color w:val="FF0000"/>
          <w:lang w:val="es-ES"/>
        </w:rPr>
        <w:t>) Y el sacerdote Esdras trajo la ley delante de la congregación, así de hombres como de mujeres y de todos los que podían entender, el primer día del mes séptimo.</w:t>
      </w:r>
    </w:p>
    <w:p w:rsidR="005416D9" w:rsidRPr="005416D9" w:rsidRDefault="005416D9" w:rsidP="005416D9">
      <w:pPr>
        <w:pStyle w:val="a"/>
        <w:spacing w:line="360" w:lineRule="auto"/>
        <w:rPr>
          <w:rFonts w:asciiTheme="minorHAnsi" w:eastAsiaTheme="minorHAnsi" w:hAnsiTheme="minorHAnsi"/>
          <w:color w:val="FF0000"/>
          <w:lang w:val="es-ES"/>
        </w:rPr>
      </w:pPr>
      <w:r w:rsidRPr="005416D9">
        <w:rPr>
          <w:rFonts w:asciiTheme="minorHAnsi" w:eastAsiaTheme="minorHAnsi" w:hAnsiTheme="minorHAnsi"/>
          <w:color w:val="FF0000"/>
          <w:lang w:val="es-ES"/>
        </w:rPr>
        <w:t>(8:3) Y leyó en el libro delante de la plaza que está delante de la puerta de las Aguas, desde el alba hasta el mediodía, en presencia de hombres y mujeres y de todos los que podían entender; y los oídos de todo el pueblo estaban atentos al libro de la ley.</w:t>
      </w:r>
    </w:p>
    <w:p w:rsidR="005416D9" w:rsidRPr="005416D9" w:rsidRDefault="005416D9" w:rsidP="005416D9">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(Nehemías 8:5</w:t>
      </w:r>
      <w:r w:rsidRPr="005416D9">
        <w:rPr>
          <w:rFonts w:asciiTheme="minorHAnsi" w:eastAsiaTheme="minorHAnsi" w:hAnsiTheme="minorHAnsi"/>
          <w:color w:val="FF0000"/>
          <w:lang w:val="es-ES"/>
        </w:rPr>
        <w:t>) Abrió, pues, Esdras el libro a ojos de todo el pueblo, porque estaba más alto que todo el pueblo; y cuando lo abrió, todo el pueblo estuvo atento.</w:t>
      </w:r>
    </w:p>
    <w:p w:rsidR="005416D9" w:rsidRPr="005416D9" w:rsidRDefault="005416D9" w:rsidP="005416D9">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(8:6</w:t>
      </w:r>
      <w:r w:rsidRPr="005416D9">
        <w:rPr>
          <w:rFonts w:asciiTheme="minorHAnsi" w:eastAsiaTheme="minorHAnsi" w:hAnsiTheme="minorHAnsi"/>
          <w:color w:val="FF0000"/>
          <w:lang w:val="es-ES"/>
        </w:rPr>
        <w:t>) Bendijo entonces Esdras a Jehová, Dios grande. Y todo el pueblo respondió： ¡Amén! ¡Amén! alzando sus manos; y se humillaron y adoraron a Jehová inclinados a tierra.</w:t>
      </w:r>
    </w:p>
    <w:p w:rsidR="005416D9" w:rsidRPr="005416D9" w:rsidRDefault="005416D9" w:rsidP="003B454D">
      <w:pPr>
        <w:pStyle w:val="a"/>
        <w:spacing w:line="360" w:lineRule="auto"/>
        <w:rPr>
          <w:rFonts w:asciiTheme="minorHAnsi" w:eastAsiaTheme="minorHAnsi" w:hAnsiTheme="minorHAnsi"/>
          <w:color w:val="FF0000"/>
          <w:lang w:val="es-ES"/>
        </w:rPr>
      </w:pPr>
      <w:r w:rsidRPr="005416D9">
        <w:rPr>
          <w:rFonts w:asciiTheme="minorHAnsi" w:eastAsiaTheme="minorHAnsi" w:hAnsiTheme="minorHAnsi"/>
          <w:color w:val="FF0000"/>
          <w:lang w:val="es-ES"/>
        </w:rPr>
        <w:t>(</w:t>
      </w:r>
      <w:r>
        <w:rPr>
          <w:rFonts w:asciiTheme="minorHAnsi" w:eastAsiaTheme="minorHAnsi" w:hAnsiTheme="minorHAnsi"/>
          <w:color w:val="FF0000"/>
          <w:lang w:val="es-ES"/>
        </w:rPr>
        <w:t>Nehemías 8:9</w:t>
      </w:r>
      <w:r w:rsidRPr="005416D9">
        <w:rPr>
          <w:rFonts w:asciiTheme="minorHAnsi" w:eastAsiaTheme="minorHAnsi" w:hAnsiTheme="minorHAnsi"/>
          <w:color w:val="FF0000"/>
          <w:lang w:val="es-ES"/>
        </w:rPr>
        <w:t>) Y Nehemías el gobernador, y el sacerdote Esdras, escriba, y los levitas que hacían entender al pueblo, dijeron a todo el pueblo： Día santo es a Jehová nuestro Dios; no os entristezcáis, ni lloréis; porque todo el pueblo lloraba oyendo las palabras de la ley.</w:t>
      </w:r>
    </w:p>
    <w:p w:rsidR="005416D9" w:rsidRPr="005416D9" w:rsidRDefault="005416D9" w:rsidP="005416D9">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(Nehemías 8:13</w:t>
      </w:r>
      <w:r w:rsidRPr="005416D9">
        <w:rPr>
          <w:rFonts w:asciiTheme="minorHAnsi" w:eastAsiaTheme="minorHAnsi" w:hAnsiTheme="minorHAnsi"/>
          <w:color w:val="FF0000"/>
          <w:lang w:val="es-ES"/>
        </w:rPr>
        <w:t>) Al día siguiente se reunieron los cabezas de las familias de todo el pueblo, sacerdotes y levitas, a Esdras el escriba, para entender las palabras de la ley.</w:t>
      </w:r>
    </w:p>
    <w:p w:rsidR="005416D9" w:rsidRPr="005416D9" w:rsidRDefault="005416D9" w:rsidP="005416D9">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(8:14</w:t>
      </w:r>
      <w:r w:rsidRPr="005416D9">
        <w:rPr>
          <w:rFonts w:asciiTheme="minorHAnsi" w:eastAsiaTheme="minorHAnsi" w:hAnsiTheme="minorHAnsi"/>
          <w:color w:val="FF0000"/>
          <w:lang w:val="es-ES"/>
        </w:rPr>
        <w:t>) Y hallaron escrito en la ley que Jehová había mandado por mano de Moisés, que habitasen los hijos de Israel en tabernáculos en la fiesta solemne del mes séptimo;</w:t>
      </w:r>
    </w:p>
    <w:p w:rsidR="005416D9" w:rsidRPr="005416D9" w:rsidRDefault="005416D9" w:rsidP="005416D9">
      <w:pPr>
        <w:pStyle w:val="a"/>
        <w:spacing w:line="360" w:lineRule="auto"/>
        <w:rPr>
          <w:rFonts w:asciiTheme="minorHAnsi" w:eastAsiaTheme="minorHAnsi" w:hAnsiTheme="minorHAnsi"/>
          <w:color w:val="FF0000"/>
          <w:shd w:val="clear" w:color="auto" w:fill="FFFFFF"/>
          <w:lang w:val="es-ES"/>
        </w:rPr>
      </w:pPr>
      <w:r>
        <w:rPr>
          <w:rFonts w:asciiTheme="minorHAnsi" w:eastAsiaTheme="minorHAnsi" w:hAnsiTheme="minorHAnsi"/>
          <w:color w:val="FF0000"/>
          <w:shd w:val="clear" w:color="auto" w:fill="FFFFFF"/>
          <w:lang w:val="es-ES"/>
        </w:rPr>
        <w:t>(Nehemías 9:1</w:t>
      </w:r>
      <w:r w:rsidRPr="005416D9">
        <w:rPr>
          <w:rFonts w:asciiTheme="minorHAnsi" w:eastAsiaTheme="minorHAnsi" w:hAnsiTheme="minorHAnsi"/>
          <w:color w:val="FF0000"/>
          <w:shd w:val="clear" w:color="auto" w:fill="FFFFFF"/>
          <w:lang w:val="es-ES"/>
        </w:rPr>
        <w:t>) El día veinticuatro del mismo mes se reunieron los hijos de Israel en ayuno, y con cilicio y tierra sobre sí.</w:t>
      </w:r>
    </w:p>
    <w:p w:rsidR="003B454D" w:rsidRPr="005416D9" w:rsidRDefault="005416D9" w:rsidP="005416D9">
      <w:pPr>
        <w:pStyle w:val="a"/>
        <w:spacing w:line="360" w:lineRule="auto"/>
        <w:rPr>
          <w:rFonts w:asciiTheme="minorHAnsi" w:eastAsiaTheme="minorHAnsi" w:hAnsiTheme="minorHAnsi"/>
          <w:color w:val="FF0000"/>
          <w:lang w:val="es-ES"/>
        </w:rPr>
      </w:pPr>
      <w:r w:rsidRPr="005416D9">
        <w:rPr>
          <w:rFonts w:asciiTheme="minorHAnsi" w:eastAsiaTheme="minorHAnsi" w:hAnsiTheme="minorHAnsi"/>
          <w:color w:val="FF0000"/>
          <w:shd w:val="clear" w:color="auto" w:fill="FFFFFF"/>
          <w:lang w:val="es-ES"/>
        </w:rPr>
        <w:t>(9:2) Y ya se había apartado la descendencia de Israel de todos los extranjeros; y estando en pie, confesaron sus pecados, y las iniquidades de sus padres.</w:t>
      </w:r>
      <w:r w:rsidR="003B454D" w:rsidRPr="005416D9">
        <w:rPr>
          <w:rFonts w:asciiTheme="minorHAnsi" w:eastAsiaTheme="minorHAnsi" w:hAnsiTheme="minorHAnsi"/>
          <w:color w:val="FF0000"/>
          <w:shd w:val="clear" w:color="auto" w:fill="FFFFFF"/>
          <w:lang w:val="es-ES"/>
        </w:rPr>
        <w:t xml:space="preserve"> </w:t>
      </w:r>
    </w:p>
    <w:p w:rsidR="005416D9" w:rsidRPr="00357686" w:rsidRDefault="00B621B3"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lastRenderedPageBreak/>
        <w:t xml:space="preserve">En el calendario actual </w:t>
      </w:r>
      <w:r w:rsidRPr="00357686">
        <w:rPr>
          <w:lang w:val="es-ES"/>
        </w:rPr>
        <w:t>es</w:t>
      </w:r>
      <w:r w:rsidR="0010724B">
        <w:rPr>
          <w:rFonts w:asciiTheme="minorHAnsi" w:eastAsiaTheme="minorHAnsi" w:hAnsiTheme="minorHAnsi"/>
          <w:shd w:val="clear" w:color="auto" w:fill="FFFFFF"/>
          <w:lang w:val="es-ES"/>
        </w:rPr>
        <w:t xml:space="preserve"> septiembre u</w:t>
      </w:r>
      <w:r w:rsidR="005416D9" w:rsidRPr="00357686">
        <w:rPr>
          <w:rFonts w:asciiTheme="minorHAnsi" w:eastAsiaTheme="minorHAnsi" w:hAnsiTheme="minorHAnsi"/>
          <w:shd w:val="clear" w:color="auto" w:fill="FFFFFF"/>
          <w:lang w:val="es-ES"/>
        </w:rPr>
        <w:t xml:space="preserve"> octubre. E</w:t>
      </w:r>
      <w:r w:rsidRPr="00357686">
        <w:rPr>
          <w:rFonts w:asciiTheme="minorHAnsi" w:eastAsiaTheme="minorHAnsi" w:hAnsiTheme="minorHAnsi"/>
          <w:shd w:val="clear" w:color="auto" w:fill="FFFFFF"/>
          <w:lang w:val="es-ES"/>
        </w:rPr>
        <w:t xml:space="preserve">n Israel hace mucho calor en </w:t>
      </w:r>
      <w:r w:rsidR="005416D9" w:rsidRPr="00357686">
        <w:rPr>
          <w:rFonts w:asciiTheme="minorHAnsi" w:eastAsiaTheme="minorHAnsi" w:hAnsiTheme="minorHAnsi"/>
          <w:shd w:val="clear" w:color="auto" w:fill="FFFFFF"/>
          <w:lang w:val="es-ES"/>
        </w:rPr>
        <w:t>septiembre y octubre. Pero todos los israelitas desde el niño hasta el anciano se reunieron desde la madrugada y hasta el medio día escucharon la palabra de Dios. No fue un buen lugar para escuchar bien la palabra de Dios. Pero la escucharon durante muchas horas. Y al sigu</w:t>
      </w:r>
      <w:r w:rsidR="00C5667E" w:rsidRPr="00357686">
        <w:rPr>
          <w:rFonts w:asciiTheme="minorHAnsi" w:eastAsiaTheme="minorHAnsi" w:hAnsiTheme="minorHAnsi"/>
          <w:shd w:val="clear" w:color="auto" w:fill="FFFFFF"/>
          <w:lang w:val="es-ES"/>
        </w:rPr>
        <w:t>ente día tambíen quisieron escucharla. Y guardaron la fiesta de tabernáculo según está escrito en la Biblia y estudiaron la Biblia durante estos días. Hicieron el ayuno y se vistieron de cilicio y tierra sobre sí y confesaron los pecados y se separaron de los gentiles. Ec</w:t>
      </w:r>
      <w:r w:rsidRPr="00357686">
        <w:rPr>
          <w:rFonts w:asciiTheme="minorHAnsi" w:eastAsiaTheme="minorHAnsi" w:hAnsiTheme="minorHAnsi"/>
          <w:shd w:val="clear" w:color="auto" w:fill="FFFFFF"/>
          <w:lang w:val="es-ES"/>
        </w:rPr>
        <w:t>haron a sus esposas y a sus nuer</w:t>
      </w:r>
      <w:r w:rsidR="00C5667E" w:rsidRPr="00357686">
        <w:rPr>
          <w:rFonts w:asciiTheme="minorHAnsi" w:eastAsiaTheme="minorHAnsi" w:hAnsiTheme="minorHAnsi"/>
          <w:shd w:val="clear" w:color="auto" w:fill="FFFFFF"/>
          <w:lang w:val="es-ES"/>
        </w:rPr>
        <w:t>as. Así empezó el movimiento del gran arrepentimiento y en el centro de este movimiento estuvo Esdras.</w:t>
      </w:r>
    </w:p>
    <w:p w:rsidR="00C5667E" w:rsidRPr="0054081C" w:rsidRDefault="0010724B" w:rsidP="003B454D">
      <w:pPr>
        <w:pStyle w:val="a"/>
        <w:spacing w:line="360" w:lineRule="auto"/>
        <w:rPr>
          <w:rFonts w:asciiTheme="minorHAnsi" w:eastAsiaTheme="minorHAnsi" w:hAnsiTheme="minorHAnsi"/>
          <w:b/>
          <w:lang w:val="es-ES"/>
        </w:rPr>
      </w:pPr>
      <w:r>
        <w:rPr>
          <w:rFonts w:asciiTheme="minorHAnsi" w:eastAsiaTheme="minorHAnsi" w:hAnsiTheme="minorHAnsi" w:hint="eastAsia"/>
          <w:b/>
          <w:bCs/>
          <w:shd w:val="clear" w:color="auto" w:fill="FFFFFF"/>
          <w:lang w:val="es-ES"/>
        </w:rPr>
        <w:t>(b</w:t>
      </w:r>
      <w:r w:rsidR="00C5667E" w:rsidRPr="0054081C">
        <w:rPr>
          <w:rFonts w:asciiTheme="minorHAnsi" w:eastAsiaTheme="minorHAnsi" w:hAnsiTheme="minorHAnsi" w:hint="eastAsia"/>
          <w:b/>
          <w:bCs/>
          <w:shd w:val="clear" w:color="auto" w:fill="FFFFFF"/>
          <w:lang w:val="es-ES"/>
        </w:rPr>
        <w:t>)</w:t>
      </w:r>
      <w:r w:rsidR="00C5667E" w:rsidRPr="0054081C">
        <w:rPr>
          <w:rFonts w:asciiTheme="minorHAnsi" w:eastAsiaTheme="minorHAnsi" w:hAnsiTheme="minorHAnsi"/>
          <w:b/>
          <w:bCs/>
          <w:shd w:val="clear" w:color="auto" w:fill="FFFFFF"/>
          <w:lang w:val="es-ES"/>
        </w:rPr>
        <w:t xml:space="preserve"> ¿</w:t>
      </w:r>
      <w:r w:rsidR="00B621B3" w:rsidRPr="0054081C">
        <w:rPr>
          <w:rFonts w:asciiTheme="minorHAnsi" w:eastAsiaTheme="minorHAnsi" w:hAnsiTheme="minorHAnsi"/>
          <w:b/>
          <w:bCs/>
          <w:shd w:val="clear" w:color="auto" w:fill="FFFFFF"/>
          <w:lang w:val="es-ES"/>
        </w:rPr>
        <w:t>Cuál fue</w:t>
      </w:r>
      <w:r w:rsidR="00C5667E" w:rsidRPr="0054081C">
        <w:rPr>
          <w:rFonts w:asciiTheme="minorHAnsi" w:eastAsiaTheme="minorHAnsi" w:hAnsiTheme="minorHAnsi"/>
          <w:b/>
          <w:bCs/>
          <w:shd w:val="clear" w:color="auto" w:fill="FFFFFF"/>
          <w:lang w:val="es-ES"/>
        </w:rPr>
        <w:t xml:space="preserve"> la manera de Esdras</w:t>
      </w:r>
      <w:r>
        <w:rPr>
          <w:rFonts w:asciiTheme="minorHAnsi" w:eastAsiaTheme="minorHAnsi" w:hAnsiTheme="minorHAnsi"/>
          <w:b/>
          <w:bCs/>
          <w:shd w:val="clear" w:color="auto" w:fill="FFFFFF"/>
          <w:lang w:val="es-ES"/>
        </w:rPr>
        <w:t xml:space="preserve"> en</w:t>
      </w:r>
      <w:r w:rsidR="00C5667E" w:rsidRPr="0054081C">
        <w:rPr>
          <w:rFonts w:asciiTheme="minorHAnsi" w:eastAsiaTheme="minorHAnsi" w:hAnsiTheme="minorHAnsi"/>
          <w:b/>
          <w:bCs/>
          <w:shd w:val="clear" w:color="auto" w:fill="FFFFFF"/>
          <w:lang w:val="es-ES"/>
        </w:rPr>
        <w:t xml:space="preserve"> que levantó la restauración espiritual de Israel?</w:t>
      </w:r>
    </w:p>
    <w:p w:rsidR="00C5667E" w:rsidRPr="00C5667E" w:rsidRDefault="00C5667E" w:rsidP="003B454D">
      <w:pPr>
        <w:pStyle w:val="a"/>
        <w:spacing w:line="360" w:lineRule="auto"/>
        <w:rPr>
          <w:rFonts w:asciiTheme="minorHAnsi" w:eastAsiaTheme="minorHAnsi" w:hAnsiTheme="minorHAnsi"/>
          <w:lang w:val="es-ES"/>
        </w:rPr>
      </w:pPr>
      <w:r>
        <w:rPr>
          <w:rFonts w:asciiTheme="minorHAnsi" w:eastAsiaTheme="minorHAnsi" w:hAnsiTheme="minorHAnsi"/>
          <w:shd w:val="clear" w:color="auto" w:fill="FFFFFF"/>
          <w:lang w:val="es-ES"/>
        </w:rPr>
        <w:t>Esdras: el escrib</w:t>
      </w:r>
      <w:r w:rsidRPr="00C5667E">
        <w:rPr>
          <w:rFonts w:asciiTheme="minorHAnsi" w:eastAsiaTheme="minorHAnsi" w:hAnsiTheme="minorHAnsi"/>
          <w:shd w:val="clear" w:color="auto" w:fill="FFFFFF"/>
          <w:lang w:val="es-ES"/>
        </w:rPr>
        <w:t xml:space="preserve">a y el sacerdote </w:t>
      </w:r>
      <w:r>
        <w:rPr>
          <w:rFonts w:asciiTheme="minorHAnsi" w:eastAsiaTheme="minorHAnsi" w:hAnsiTheme="minorHAnsi"/>
          <w:shd w:val="clear" w:color="auto" w:fill="FFFFFF"/>
          <w:lang w:val="es-ES"/>
        </w:rPr>
        <w:t>–</w:t>
      </w:r>
      <w:r w:rsidRPr="00C5667E">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 xml:space="preserve">el elogio del rey Artajerjes: </w:t>
      </w:r>
      <w:r w:rsidRPr="00C5667E">
        <w:rPr>
          <w:rFonts w:asciiTheme="minorHAnsi" w:eastAsiaTheme="minorHAnsi" w:hAnsiTheme="minorHAnsi"/>
          <w:shd w:val="clear" w:color="auto" w:fill="FFFFFF"/>
          <w:lang w:val="es-ES"/>
        </w:rPr>
        <w:t>erudito en la ley del Dios del cielo</w:t>
      </w:r>
      <w:r w:rsidR="0010724B">
        <w:rPr>
          <w:rFonts w:asciiTheme="minorHAnsi" w:eastAsiaTheme="minorHAnsi" w:hAnsiTheme="minorHAnsi"/>
          <w:shd w:val="clear" w:color="auto" w:fill="FFFFFF"/>
          <w:lang w:val="es-ES"/>
        </w:rPr>
        <w:t>.</w:t>
      </w:r>
    </w:p>
    <w:p w:rsidR="00C5667E" w:rsidRPr="00C5667E" w:rsidRDefault="00C5667E"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(Esdras 7:10</w:t>
      </w:r>
      <w:r w:rsidRPr="00C5667E">
        <w:rPr>
          <w:rFonts w:asciiTheme="minorHAnsi" w:eastAsiaTheme="minorHAnsi" w:hAnsiTheme="minorHAnsi"/>
          <w:color w:val="FF0000"/>
          <w:lang w:val="es-ES"/>
        </w:rPr>
        <w:t>) Porque Esdras había preparado su corazón para inquirir la ley de Jehová y para cumplirla, y para enseñar en Israel sus estatutos y decretos.</w:t>
      </w:r>
    </w:p>
    <w:p w:rsidR="00C5667E" w:rsidRPr="00C5667E" w:rsidRDefault="00C5667E" w:rsidP="00C5667E">
      <w:pPr>
        <w:pStyle w:val="a"/>
        <w:spacing w:line="360" w:lineRule="auto"/>
        <w:rPr>
          <w:rFonts w:asciiTheme="minorHAnsi" w:eastAsiaTheme="minorHAnsi" w:hAnsiTheme="minorHAnsi"/>
          <w:lang w:val="es-ES"/>
        </w:rPr>
      </w:pPr>
      <w:r w:rsidRPr="00C5667E">
        <w:rPr>
          <w:rFonts w:asciiTheme="minorHAnsi" w:eastAsiaTheme="minorHAnsi" w:hAnsiTheme="minorHAnsi"/>
          <w:b/>
          <w:bCs/>
          <w:shd w:val="clear" w:color="auto" w:fill="FFFFFF"/>
          <w:lang w:val="es-ES"/>
        </w:rPr>
        <w:t>① Él fue el que inquiri</w:t>
      </w:r>
      <w:r>
        <w:rPr>
          <w:rFonts w:asciiTheme="minorHAnsi" w:eastAsiaTheme="minorHAnsi" w:hAnsiTheme="minorHAnsi"/>
          <w:b/>
          <w:bCs/>
          <w:shd w:val="clear" w:color="auto" w:fill="FFFFFF"/>
          <w:lang w:val="es-ES"/>
        </w:rPr>
        <w:t>ó la ley.</w:t>
      </w:r>
    </w:p>
    <w:p w:rsidR="00C5667E" w:rsidRPr="00357686" w:rsidRDefault="00C5667E" w:rsidP="003B454D">
      <w:pPr>
        <w:pStyle w:val="a"/>
        <w:spacing w:line="360" w:lineRule="auto"/>
        <w:rPr>
          <w:rFonts w:asciiTheme="minorHAnsi" w:eastAsiaTheme="minorHAnsi" w:hAnsiTheme="minorHAnsi"/>
          <w:color w:val="auto"/>
          <w:lang w:val="es-ES"/>
        </w:rPr>
      </w:pPr>
      <w:r w:rsidRPr="00357686">
        <w:rPr>
          <w:rFonts w:asciiTheme="minorHAnsi" w:eastAsiaTheme="minorHAnsi" w:hAnsiTheme="minorHAnsi"/>
          <w:shd w:val="clear" w:color="auto" w:fill="FFFFFF"/>
          <w:lang w:val="es-ES"/>
        </w:rPr>
        <w:t xml:space="preserve">Él tenía el don de enseñar la palabra de Dios. </w:t>
      </w:r>
      <w:r w:rsidR="00B621B3" w:rsidRPr="00357686">
        <w:rPr>
          <w:rFonts w:asciiTheme="minorHAnsi" w:eastAsiaTheme="minorHAnsi" w:hAnsiTheme="minorHAnsi"/>
          <w:shd w:val="clear" w:color="auto" w:fill="FFFFFF"/>
          <w:lang w:val="es-ES"/>
        </w:rPr>
        <w:t>L</w:t>
      </w:r>
      <w:r w:rsidR="00B4709E" w:rsidRPr="00357686">
        <w:rPr>
          <w:rFonts w:asciiTheme="minorHAnsi" w:eastAsiaTheme="minorHAnsi" w:hAnsiTheme="minorHAnsi"/>
          <w:shd w:val="clear" w:color="auto" w:fill="FFFFFF"/>
          <w:lang w:val="es-ES"/>
        </w:rPr>
        <w:t xml:space="preserve">a tradición judía dice que él fue inspirado por el espíritu de Dios y escribió el antiguo testamento perdido. Así que tenía gran don de la palabra de Dios. A pesar de que tenía gran don, inquiría la ley sin cesar. Aunque uno tiene don, debe elevar ese don. </w:t>
      </w:r>
      <w:r w:rsidR="00B4709E" w:rsidRPr="00357686">
        <w:rPr>
          <w:rFonts w:asciiTheme="minorHAnsi" w:eastAsiaTheme="minorHAnsi" w:hAnsiTheme="minorHAnsi"/>
          <w:color w:val="FF0000"/>
          <w:shd w:val="clear" w:color="auto" w:fill="FFFFFF"/>
          <w:lang w:val="es-ES"/>
        </w:rPr>
        <w:t xml:space="preserve">(Eclesiastés 10:10) Si se embotare el hierro, y su filo no fuere amolado, hay que añadir entonces más fuerza; pero la sabiduría es provechosa para dirigir. </w:t>
      </w:r>
      <w:r w:rsidR="00B4709E" w:rsidRPr="00357686">
        <w:rPr>
          <w:rFonts w:asciiTheme="minorHAnsi" w:eastAsiaTheme="minorHAnsi" w:hAnsiTheme="minorHAnsi"/>
          <w:color w:val="auto"/>
          <w:shd w:val="clear" w:color="auto" w:fill="FFFFFF"/>
          <w:lang w:val="es-ES"/>
        </w:rPr>
        <w:t>D.L. Moody escuchó el sermón de Charles Spurgeon y rogó a Dios “¡Señor, enséñame!” y estudió bastante. Y dijo “habe</w:t>
      </w:r>
      <w:r w:rsidR="00B621B3" w:rsidRPr="00357686">
        <w:rPr>
          <w:rFonts w:asciiTheme="minorHAnsi" w:eastAsiaTheme="minorHAnsi" w:hAnsiTheme="minorHAnsi"/>
          <w:color w:val="auto"/>
          <w:shd w:val="clear" w:color="auto" w:fill="FFFFFF"/>
          <w:lang w:val="es-ES"/>
        </w:rPr>
        <w:t>r</w:t>
      </w:r>
      <w:r w:rsidR="00B4709E" w:rsidRPr="00357686">
        <w:rPr>
          <w:rFonts w:asciiTheme="minorHAnsi" w:eastAsiaTheme="minorHAnsi" w:hAnsiTheme="minorHAnsi"/>
          <w:color w:val="auto"/>
          <w:shd w:val="clear" w:color="auto" w:fill="FFFFFF"/>
          <w:lang w:val="es-ES"/>
        </w:rPr>
        <w:t xml:space="preserve"> sido ignorante antes de ser salvo no es una verguenza. Pero después de ser salvo ninguno tiene derecho de ser ignorante.” Hay personas que fueron utilizadas preciosamente por entrenarse mucho por Dios aunque eran ignorantes. Y hay personas que aunque tienen gran don, no se entrenan y no son utilizadas por Dios. </w:t>
      </w:r>
      <w:r w:rsidR="00B4709E" w:rsidRPr="00357686">
        <w:rPr>
          <w:rFonts w:asciiTheme="minorHAnsi" w:eastAsiaTheme="minorHAnsi" w:hAnsiTheme="minorHAnsi"/>
          <w:color w:val="FF0000"/>
          <w:shd w:val="clear" w:color="auto" w:fill="FFFFFF"/>
          <w:lang w:val="es-ES"/>
        </w:rPr>
        <w:t>(Salmos 89:43) Embotaste asimismo el filo de su espada, Y no lo levantaste en la batalla.</w:t>
      </w:r>
    </w:p>
    <w:p w:rsidR="00E54853" w:rsidRDefault="00E54853" w:rsidP="002437C2">
      <w:pPr>
        <w:pStyle w:val="a"/>
        <w:spacing w:line="360" w:lineRule="auto"/>
        <w:rPr>
          <w:rFonts w:asciiTheme="minorHAnsi" w:eastAsiaTheme="minorHAnsi" w:hAnsiTheme="minorHAnsi"/>
          <w:color w:val="FF0000"/>
          <w:lang w:val="es-ES"/>
        </w:rPr>
      </w:pPr>
    </w:p>
    <w:p w:rsidR="00E54853" w:rsidRDefault="00E54853" w:rsidP="002437C2">
      <w:pPr>
        <w:pStyle w:val="a"/>
        <w:spacing w:line="360" w:lineRule="auto"/>
        <w:rPr>
          <w:rFonts w:asciiTheme="minorHAnsi" w:eastAsiaTheme="minorHAnsi" w:hAnsiTheme="minorHAnsi"/>
          <w:color w:val="FF0000"/>
          <w:lang w:val="es-ES"/>
        </w:rPr>
      </w:pPr>
    </w:p>
    <w:p w:rsidR="002437C2" w:rsidRPr="002437C2" w:rsidRDefault="002437C2" w:rsidP="002437C2">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lastRenderedPageBreak/>
        <w:t>(Salmos 119:14</w:t>
      </w:r>
      <w:r w:rsidRPr="002437C2">
        <w:rPr>
          <w:rFonts w:asciiTheme="minorHAnsi" w:eastAsiaTheme="minorHAnsi" w:hAnsiTheme="minorHAnsi"/>
          <w:color w:val="FF0000"/>
          <w:lang w:val="es-ES"/>
        </w:rPr>
        <w:t>) Me he gozado en el camino de tus testimonios Más que de toda riqueza.</w:t>
      </w:r>
    </w:p>
    <w:p w:rsidR="002437C2" w:rsidRPr="002437C2" w:rsidRDefault="002437C2" w:rsidP="002437C2">
      <w:pPr>
        <w:pStyle w:val="a"/>
        <w:spacing w:line="360" w:lineRule="auto"/>
        <w:rPr>
          <w:rFonts w:asciiTheme="minorHAnsi" w:eastAsiaTheme="minorHAnsi" w:hAnsiTheme="minorHAnsi"/>
          <w:color w:val="FF0000"/>
          <w:lang w:val="es-ES"/>
        </w:rPr>
      </w:pPr>
      <w:r w:rsidRPr="002437C2">
        <w:rPr>
          <w:rFonts w:asciiTheme="minorHAnsi" w:eastAsiaTheme="minorHAnsi" w:hAnsiTheme="minorHAnsi"/>
          <w:color w:val="FF0000"/>
          <w:lang w:val="es-ES"/>
        </w:rPr>
        <w:t>(119:15) En tus mandamientos meditaré; Consideraré tus caminos.</w:t>
      </w:r>
    </w:p>
    <w:p w:rsidR="002437C2" w:rsidRPr="002437C2" w:rsidRDefault="002437C2" w:rsidP="002437C2">
      <w:pPr>
        <w:pStyle w:val="a"/>
        <w:spacing w:line="360" w:lineRule="auto"/>
        <w:rPr>
          <w:rFonts w:asciiTheme="minorHAnsi" w:eastAsiaTheme="minorHAnsi" w:hAnsiTheme="minorHAnsi"/>
          <w:color w:val="FF0000"/>
          <w:lang w:val="es-ES"/>
        </w:rPr>
      </w:pPr>
      <w:r w:rsidRPr="002437C2">
        <w:rPr>
          <w:rFonts w:asciiTheme="minorHAnsi" w:eastAsiaTheme="minorHAnsi" w:hAnsiTheme="minorHAnsi"/>
          <w:color w:val="FF0000"/>
          <w:lang w:val="es-ES"/>
        </w:rPr>
        <w:t>(119:16) Me regocijaré en tus estatutos; No me olvidaré de tus palabras.</w:t>
      </w:r>
    </w:p>
    <w:p w:rsidR="002437C2" w:rsidRPr="002437C2" w:rsidRDefault="002437C2" w:rsidP="003B454D">
      <w:pPr>
        <w:pStyle w:val="a"/>
        <w:spacing w:line="360" w:lineRule="auto"/>
        <w:rPr>
          <w:rFonts w:asciiTheme="minorHAnsi" w:eastAsiaTheme="minorHAnsi" w:hAnsiTheme="minorHAnsi"/>
          <w:color w:val="FF0000"/>
          <w:lang w:val="es-ES"/>
        </w:rPr>
      </w:pPr>
      <w:r w:rsidRPr="002437C2">
        <w:rPr>
          <w:rFonts w:asciiTheme="minorHAnsi" w:eastAsiaTheme="minorHAnsi" w:hAnsiTheme="minorHAnsi"/>
          <w:color w:val="FF0000"/>
          <w:lang w:val="es-ES"/>
        </w:rPr>
        <w:t>(</w:t>
      </w:r>
      <w:r>
        <w:rPr>
          <w:rFonts w:asciiTheme="minorHAnsi" w:eastAsiaTheme="minorHAnsi" w:hAnsiTheme="minorHAnsi"/>
          <w:color w:val="FF0000"/>
          <w:lang w:val="es-ES"/>
        </w:rPr>
        <w:t>Salmos 119:97</w:t>
      </w:r>
      <w:r w:rsidRPr="002437C2">
        <w:rPr>
          <w:rFonts w:asciiTheme="minorHAnsi" w:eastAsiaTheme="minorHAnsi" w:hAnsiTheme="minorHAnsi"/>
          <w:color w:val="FF0000"/>
          <w:lang w:val="es-ES"/>
        </w:rPr>
        <w:t>) ¡Oh, cuánto amo yo tu ley!     Todo el día es ella mi meditación.</w:t>
      </w:r>
    </w:p>
    <w:p w:rsidR="002437C2" w:rsidRPr="002437C2" w:rsidRDefault="002437C2" w:rsidP="002437C2">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(Salmos 119:147</w:t>
      </w:r>
      <w:r w:rsidRPr="002437C2">
        <w:rPr>
          <w:rFonts w:asciiTheme="minorHAnsi" w:eastAsiaTheme="minorHAnsi" w:hAnsiTheme="minorHAnsi"/>
          <w:color w:val="FF0000"/>
          <w:lang w:val="es-ES"/>
        </w:rPr>
        <w:t>) Me anticipé al alba, y clamé; Esperé en tu palabra.</w:t>
      </w:r>
    </w:p>
    <w:p w:rsidR="002437C2" w:rsidRPr="002437C2" w:rsidRDefault="002437C2" w:rsidP="002437C2">
      <w:pPr>
        <w:pStyle w:val="a"/>
        <w:spacing w:line="360" w:lineRule="auto"/>
        <w:rPr>
          <w:rFonts w:asciiTheme="minorHAnsi" w:eastAsiaTheme="minorHAnsi" w:hAnsiTheme="minorHAnsi"/>
          <w:color w:val="FF0000"/>
          <w:lang w:val="es-ES"/>
        </w:rPr>
      </w:pPr>
      <w:r w:rsidRPr="002437C2">
        <w:rPr>
          <w:rFonts w:asciiTheme="minorHAnsi" w:eastAsiaTheme="minorHAnsi" w:hAnsiTheme="minorHAnsi"/>
          <w:color w:val="FF0000"/>
          <w:lang w:val="es-ES"/>
        </w:rPr>
        <w:t>(119:148) Se anticiparon mis ojos a las vigilias de la noche, Para meditar en tus mandatos.</w:t>
      </w:r>
    </w:p>
    <w:p w:rsidR="002437C2" w:rsidRPr="002437C2" w:rsidRDefault="002437C2" w:rsidP="002437C2">
      <w:pPr>
        <w:pStyle w:val="a"/>
        <w:spacing w:line="360" w:lineRule="auto"/>
        <w:rPr>
          <w:rFonts w:asciiTheme="minorHAnsi" w:eastAsiaTheme="minorHAnsi" w:hAnsiTheme="minorHAnsi"/>
          <w:lang w:val="es-ES"/>
        </w:rPr>
      </w:pPr>
      <w:r w:rsidRPr="002437C2">
        <w:rPr>
          <w:rFonts w:asciiTheme="minorHAnsi" w:eastAsiaTheme="minorHAnsi" w:hAnsiTheme="minorHAnsi"/>
          <w:b/>
          <w:bCs/>
          <w:shd w:val="clear" w:color="auto" w:fill="FFFFFF"/>
          <w:lang w:val="es-ES"/>
        </w:rPr>
        <w:t xml:space="preserve">② No sólo inquirió la ley sino que </w:t>
      </w:r>
      <w:r>
        <w:rPr>
          <w:rFonts w:asciiTheme="minorHAnsi" w:eastAsiaTheme="minorHAnsi" w:hAnsiTheme="minorHAnsi"/>
          <w:b/>
          <w:bCs/>
          <w:shd w:val="clear" w:color="auto" w:fill="FFFFFF"/>
          <w:lang w:val="es-ES"/>
        </w:rPr>
        <w:t>la cumplió</w:t>
      </w:r>
      <w:r w:rsidR="0010724B">
        <w:rPr>
          <w:rFonts w:asciiTheme="minorHAnsi" w:eastAsiaTheme="minorHAnsi" w:hAnsiTheme="minorHAnsi"/>
          <w:b/>
          <w:bCs/>
          <w:shd w:val="clear" w:color="auto" w:fill="FFFFFF"/>
          <w:lang w:val="es-ES"/>
        </w:rPr>
        <w:t>.</w:t>
      </w:r>
    </w:p>
    <w:p w:rsidR="002437C2" w:rsidRPr="002437C2" w:rsidRDefault="002437C2"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(Hechos 1:1</w:t>
      </w:r>
      <w:r w:rsidRPr="002437C2">
        <w:rPr>
          <w:rFonts w:asciiTheme="minorHAnsi" w:eastAsiaTheme="minorHAnsi" w:hAnsiTheme="minorHAnsi"/>
          <w:color w:val="FF0000"/>
          <w:lang w:val="es-ES"/>
        </w:rPr>
        <w:t>) En el primer tratado, oh Teófilo, hablé acerca de todas las cosas que Jesús comenzó a hacer y a enseñar,</w:t>
      </w:r>
    </w:p>
    <w:p w:rsidR="002437C2" w:rsidRPr="002437C2" w:rsidRDefault="002437C2" w:rsidP="002437C2">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(S.Lucas 11:27</w:t>
      </w:r>
      <w:r w:rsidRPr="002437C2">
        <w:rPr>
          <w:rFonts w:asciiTheme="minorHAnsi" w:eastAsiaTheme="minorHAnsi" w:hAnsiTheme="minorHAnsi"/>
          <w:color w:val="FF0000"/>
          <w:lang w:val="es-ES"/>
        </w:rPr>
        <w:t>) Mientras él decía estas cosas, una mujer de entre la multitud levantó la voz y le dijo： Bienaventurado el vientre que te trajo, y los senos que mamaste.</w:t>
      </w:r>
    </w:p>
    <w:p w:rsidR="002437C2" w:rsidRPr="002437C2" w:rsidRDefault="002437C2" w:rsidP="002437C2">
      <w:pPr>
        <w:pStyle w:val="a"/>
        <w:spacing w:line="360" w:lineRule="auto"/>
        <w:rPr>
          <w:rFonts w:asciiTheme="minorHAnsi" w:eastAsiaTheme="minorHAnsi" w:hAnsiTheme="minorHAnsi"/>
          <w:color w:val="FF0000"/>
          <w:lang w:val="es-ES"/>
        </w:rPr>
      </w:pPr>
      <w:r w:rsidRPr="002437C2">
        <w:rPr>
          <w:rFonts w:asciiTheme="minorHAnsi" w:eastAsiaTheme="minorHAnsi" w:hAnsiTheme="minorHAnsi"/>
          <w:color w:val="FF0000"/>
          <w:lang w:val="es-ES"/>
        </w:rPr>
        <w:t>(11:28) Y él dijo： Antes bienaventurados los que oyen la palabra de Dios, y la guardan.</w:t>
      </w:r>
    </w:p>
    <w:p w:rsidR="002437C2" w:rsidRPr="002437C2" w:rsidRDefault="002437C2"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(1Juan 2:5</w:t>
      </w:r>
      <w:r w:rsidRPr="002437C2">
        <w:rPr>
          <w:rFonts w:asciiTheme="minorHAnsi" w:eastAsiaTheme="minorHAnsi" w:hAnsiTheme="minorHAnsi"/>
          <w:color w:val="FF0000"/>
          <w:lang w:val="es-ES"/>
        </w:rPr>
        <w:t>) pero el que guarda su palabra, en éste verdaderamente el amor de Dios se ha perfeccionado; por esto sabemos que estamos en él.</w:t>
      </w:r>
    </w:p>
    <w:p w:rsidR="002437C2" w:rsidRPr="002437C2" w:rsidRDefault="002437C2"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(S.Juan 7:17</w:t>
      </w:r>
      <w:r w:rsidRPr="002437C2">
        <w:rPr>
          <w:rFonts w:asciiTheme="minorHAnsi" w:eastAsiaTheme="minorHAnsi" w:hAnsiTheme="minorHAnsi"/>
          <w:color w:val="FF0000"/>
          <w:lang w:val="es-ES"/>
        </w:rPr>
        <w:t>) El que quiera hacer la voluntad de Dios, conocerá si la doctrina es de Dios, o si yo hablo por mi propia cuenta.</w:t>
      </w:r>
    </w:p>
    <w:p w:rsidR="002437C2" w:rsidRPr="002437C2" w:rsidRDefault="002437C2" w:rsidP="003B454D">
      <w:pPr>
        <w:pStyle w:val="a"/>
        <w:spacing w:line="360" w:lineRule="auto"/>
        <w:rPr>
          <w:rFonts w:asciiTheme="minorHAnsi" w:eastAsiaTheme="minorHAnsi" w:hAnsiTheme="minorHAnsi"/>
          <w:lang w:val="es-ES"/>
        </w:rPr>
      </w:pPr>
      <w:r w:rsidRPr="002437C2">
        <w:rPr>
          <w:rFonts w:asciiTheme="minorHAnsi" w:eastAsiaTheme="minorHAnsi" w:hAnsiTheme="minorHAnsi"/>
          <w:shd w:val="clear" w:color="auto" w:fill="FFFFFF"/>
          <w:lang w:val="es-ES"/>
        </w:rPr>
        <w:t>Al estudiar la Biblia con el motivo de guardarla, uno puede entender m</w:t>
      </w:r>
      <w:r>
        <w:rPr>
          <w:rFonts w:asciiTheme="minorHAnsi" w:eastAsiaTheme="minorHAnsi" w:hAnsiTheme="minorHAnsi"/>
          <w:shd w:val="clear" w:color="auto" w:fill="FFFFFF"/>
          <w:lang w:val="es-ES"/>
        </w:rPr>
        <w:t xml:space="preserve">ás la palabra de Dios. Si uno estudia la Biblia para enseñarla, se hace como </w:t>
      </w:r>
      <w:r w:rsidR="0010724B">
        <w:rPr>
          <w:rFonts w:asciiTheme="minorHAnsi" w:eastAsiaTheme="minorHAnsi" w:hAnsiTheme="minorHAnsi"/>
          <w:shd w:val="clear" w:color="auto" w:fill="FFFFFF"/>
          <w:lang w:val="es-ES"/>
        </w:rPr>
        <w:t xml:space="preserve">el </w:t>
      </w:r>
      <w:r>
        <w:rPr>
          <w:rFonts w:asciiTheme="minorHAnsi" w:eastAsiaTheme="minorHAnsi" w:hAnsiTheme="minorHAnsi"/>
          <w:shd w:val="clear" w:color="auto" w:fill="FFFFFF"/>
          <w:lang w:val="es-ES"/>
        </w:rPr>
        <w:t>fariseo</w:t>
      </w:r>
      <w:r w:rsidR="0010724B">
        <w:rPr>
          <w:rFonts w:asciiTheme="minorHAnsi" w:eastAsiaTheme="minorHAnsi" w:hAnsiTheme="minorHAnsi"/>
          <w:shd w:val="clear" w:color="auto" w:fill="FFFFFF"/>
          <w:lang w:val="es-ES"/>
        </w:rPr>
        <w:t>.</w:t>
      </w:r>
    </w:p>
    <w:p w:rsidR="002437C2" w:rsidRPr="002437C2" w:rsidRDefault="002437C2"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(Romanos 2:21</w:t>
      </w:r>
      <w:r w:rsidRPr="002437C2">
        <w:rPr>
          <w:rFonts w:asciiTheme="minorHAnsi" w:eastAsiaTheme="minorHAnsi" w:hAnsiTheme="minorHAnsi"/>
          <w:color w:val="FF0000"/>
          <w:lang w:val="es-ES"/>
        </w:rPr>
        <w:t>) Tú, pues, que enseñas a otro, ¿no te enseñas a ti mismo? Tú que predicas que no se ha de hurtar, ¿hurtas?</w:t>
      </w:r>
    </w:p>
    <w:p w:rsidR="002437C2" w:rsidRPr="002437C2" w:rsidRDefault="002437C2" w:rsidP="002437C2">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(S.Mateo 23:1</w:t>
      </w:r>
      <w:r w:rsidRPr="002437C2">
        <w:rPr>
          <w:rFonts w:asciiTheme="minorHAnsi" w:eastAsiaTheme="minorHAnsi" w:hAnsiTheme="minorHAnsi"/>
          <w:color w:val="FF0000"/>
          <w:lang w:val="es-ES"/>
        </w:rPr>
        <w:t>) Entonces habló Jesús a la gente y a sus discípulos, diciendo：</w:t>
      </w:r>
    </w:p>
    <w:p w:rsidR="002437C2" w:rsidRPr="002437C2" w:rsidRDefault="002437C2" w:rsidP="002437C2">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(23:2</w:t>
      </w:r>
      <w:r w:rsidRPr="002437C2">
        <w:rPr>
          <w:rFonts w:asciiTheme="minorHAnsi" w:eastAsiaTheme="minorHAnsi" w:hAnsiTheme="minorHAnsi"/>
          <w:color w:val="FF0000"/>
          <w:lang w:val="es-ES"/>
        </w:rPr>
        <w:t>) En la cátedra de Moisés se sientan los escribas y los fariseos.</w:t>
      </w:r>
    </w:p>
    <w:p w:rsidR="002437C2" w:rsidRPr="002437C2" w:rsidRDefault="002437C2" w:rsidP="002437C2">
      <w:pPr>
        <w:pStyle w:val="a"/>
        <w:spacing w:line="360" w:lineRule="auto"/>
        <w:rPr>
          <w:rFonts w:asciiTheme="minorHAnsi" w:eastAsiaTheme="minorHAnsi" w:hAnsiTheme="minorHAnsi"/>
          <w:color w:val="FF0000"/>
          <w:lang w:val="es-ES"/>
        </w:rPr>
      </w:pPr>
      <w:r w:rsidRPr="002437C2">
        <w:rPr>
          <w:rFonts w:asciiTheme="minorHAnsi" w:eastAsiaTheme="minorHAnsi" w:hAnsiTheme="minorHAnsi"/>
          <w:color w:val="FF0000"/>
          <w:lang w:val="es-ES"/>
        </w:rPr>
        <w:t>(23:3) Así que, todo lo que os digan que guardéis, guardadlo y hacedlo; mas no hagáis conforme a sus obras, porque dicen, y no hacen.</w:t>
      </w:r>
    </w:p>
    <w:p w:rsidR="002437C2" w:rsidRPr="002437C2" w:rsidRDefault="002437C2" w:rsidP="003B454D">
      <w:pPr>
        <w:pStyle w:val="a"/>
        <w:spacing w:line="360" w:lineRule="auto"/>
        <w:rPr>
          <w:rFonts w:asciiTheme="minorHAnsi" w:eastAsiaTheme="minorHAnsi" w:hAnsiTheme="minorHAnsi"/>
          <w:shd w:val="clear" w:color="auto" w:fill="FFFFFF"/>
          <w:lang w:val="es-ES"/>
        </w:rPr>
      </w:pPr>
      <w:r w:rsidRPr="002437C2">
        <w:rPr>
          <w:rFonts w:asciiTheme="minorHAnsi" w:eastAsiaTheme="minorHAnsi" w:hAnsiTheme="minorHAnsi"/>
          <w:shd w:val="clear" w:color="auto" w:fill="FFFFFF"/>
          <w:lang w:val="es-ES"/>
        </w:rPr>
        <w:t xml:space="preserve">Si se hace un resumen de todo el antiguo testamento es </w:t>
      </w:r>
      <w:r>
        <w:rPr>
          <w:rFonts w:asciiTheme="minorHAnsi" w:eastAsiaTheme="minorHAnsi" w:hAnsiTheme="minorHAnsi"/>
          <w:shd w:val="clear" w:color="auto" w:fill="FFFFFF"/>
          <w:lang w:val="es-ES"/>
        </w:rPr>
        <w:t>“Amarás a tu Dios y a tu prójimo”</w:t>
      </w:r>
    </w:p>
    <w:p w:rsidR="00E54853" w:rsidRDefault="00E54853" w:rsidP="003B454D">
      <w:pPr>
        <w:pStyle w:val="a"/>
        <w:spacing w:line="360" w:lineRule="auto"/>
        <w:rPr>
          <w:rFonts w:asciiTheme="minorHAnsi" w:eastAsiaTheme="minorHAnsi" w:hAnsiTheme="minorHAnsi"/>
          <w:b/>
          <w:bCs/>
          <w:shd w:val="clear" w:color="auto" w:fill="FFFFFF"/>
          <w:lang w:val="es-ES"/>
        </w:rPr>
      </w:pPr>
    </w:p>
    <w:p w:rsidR="002437C2" w:rsidRPr="002437C2" w:rsidRDefault="002437C2" w:rsidP="003B454D">
      <w:pPr>
        <w:pStyle w:val="a"/>
        <w:spacing w:line="360" w:lineRule="auto"/>
        <w:rPr>
          <w:rFonts w:asciiTheme="minorHAnsi" w:eastAsiaTheme="minorHAnsi" w:hAnsiTheme="minorHAnsi"/>
          <w:lang w:val="es-ES"/>
        </w:rPr>
      </w:pPr>
      <w:r w:rsidRPr="002437C2">
        <w:rPr>
          <w:rFonts w:asciiTheme="minorHAnsi" w:eastAsiaTheme="minorHAnsi" w:hAnsiTheme="minorHAnsi" w:hint="eastAsia"/>
          <w:b/>
          <w:bCs/>
          <w:shd w:val="clear" w:color="auto" w:fill="FFFFFF"/>
          <w:lang w:val="es-ES"/>
        </w:rPr>
        <w:lastRenderedPageBreak/>
        <w:t>-</w:t>
      </w:r>
      <w:r w:rsidRPr="002437C2">
        <w:rPr>
          <w:rFonts w:asciiTheme="minorHAnsi" w:eastAsiaTheme="minorHAnsi" w:hAnsiTheme="minorHAnsi"/>
          <w:b/>
          <w:bCs/>
          <w:shd w:val="clear" w:color="auto" w:fill="FFFFFF"/>
          <w:lang w:val="es-ES"/>
        </w:rPr>
        <w:t xml:space="preserve"> Esdras fue el que amó a Dios</w:t>
      </w:r>
      <w:r w:rsidR="0010724B">
        <w:rPr>
          <w:rFonts w:asciiTheme="minorHAnsi" w:eastAsiaTheme="minorHAnsi" w:hAnsiTheme="minorHAnsi"/>
          <w:b/>
          <w:bCs/>
          <w:shd w:val="clear" w:color="auto" w:fill="FFFFFF"/>
          <w:lang w:val="es-ES"/>
        </w:rPr>
        <w:t>.</w:t>
      </w:r>
    </w:p>
    <w:p w:rsidR="002437C2" w:rsidRPr="002437C2" w:rsidRDefault="002437C2" w:rsidP="003B454D">
      <w:pPr>
        <w:pStyle w:val="a"/>
        <w:spacing w:line="360" w:lineRule="auto"/>
        <w:rPr>
          <w:rFonts w:asciiTheme="minorHAnsi" w:eastAsiaTheme="minorHAnsi" w:hAnsiTheme="minorHAnsi"/>
          <w:lang w:val="es-ES"/>
        </w:rPr>
      </w:pPr>
      <w:r w:rsidRPr="0054081C">
        <w:rPr>
          <w:rFonts w:asciiTheme="minorHAnsi" w:eastAsiaTheme="minorHAnsi" w:hAnsiTheme="minorHAnsi"/>
          <w:shd w:val="clear" w:color="auto" w:fill="FFFFFF"/>
          <w:lang w:val="es-ES"/>
        </w:rPr>
        <w:t xml:space="preserve">Él tenía favor del rey y podía obtener todo lo que necesitaba. Pero al regresar a Jerusalén, no pidió la ayuda al rey sino a Dios. </w:t>
      </w:r>
      <w:r>
        <w:rPr>
          <w:rFonts w:asciiTheme="minorHAnsi" w:eastAsiaTheme="minorHAnsi" w:hAnsiTheme="minorHAnsi"/>
          <w:shd w:val="clear" w:color="auto" w:fill="FFFFFF"/>
          <w:lang w:val="es-ES"/>
        </w:rPr>
        <w:t>Antes de subir a Jerusalén, declaró el ayuno a los que estuv</w:t>
      </w:r>
      <w:r w:rsidR="00AC4D4B">
        <w:rPr>
          <w:rFonts w:asciiTheme="minorHAnsi" w:eastAsiaTheme="minorHAnsi" w:hAnsiTheme="minorHAnsi"/>
          <w:shd w:val="clear" w:color="auto" w:fill="FFFFFF"/>
          <w:lang w:val="es-ES"/>
        </w:rPr>
        <w:t>ieron regresando a Jerusalén junto al río de Ahava y le pidió a Dios que les diera buen camino y fue ayudado por Dios</w:t>
      </w:r>
      <w:r w:rsidR="0010724B">
        <w:rPr>
          <w:rFonts w:asciiTheme="minorHAnsi" w:eastAsiaTheme="minorHAnsi" w:hAnsiTheme="minorHAnsi"/>
          <w:shd w:val="clear" w:color="auto" w:fill="FFFFFF"/>
          <w:lang w:val="es-ES"/>
        </w:rPr>
        <w:t xml:space="preserve"> </w:t>
      </w:r>
      <w:r w:rsidR="00AC4D4B">
        <w:rPr>
          <w:rFonts w:asciiTheme="minorHAnsi" w:eastAsiaTheme="minorHAnsi" w:hAnsiTheme="minorHAnsi"/>
          <w:shd w:val="clear" w:color="auto" w:fill="FFFFFF"/>
          <w:lang w:val="es-ES"/>
        </w:rPr>
        <w:t>(Esdras 8:21-30)</w:t>
      </w:r>
    </w:p>
    <w:p w:rsidR="00AC4D4B" w:rsidRPr="00AC4D4B" w:rsidRDefault="00AC4D4B" w:rsidP="003B454D">
      <w:pPr>
        <w:pStyle w:val="a"/>
        <w:spacing w:line="360" w:lineRule="auto"/>
        <w:rPr>
          <w:rFonts w:asciiTheme="minorHAnsi" w:eastAsiaTheme="minorHAnsi" w:hAnsiTheme="minorHAnsi"/>
          <w:lang w:val="es-ES"/>
        </w:rPr>
      </w:pPr>
      <w:r w:rsidRPr="00AC4D4B">
        <w:rPr>
          <w:rFonts w:asciiTheme="minorHAnsi" w:eastAsiaTheme="minorHAnsi" w:hAnsiTheme="minorHAnsi"/>
          <w:b/>
          <w:bCs/>
          <w:shd w:val="clear" w:color="auto" w:fill="FFFFFF"/>
          <w:lang w:val="es-ES"/>
        </w:rPr>
        <w:t>- Esdras fue el que amó a las personas</w:t>
      </w:r>
      <w:r w:rsidR="0010724B">
        <w:rPr>
          <w:rFonts w:asciiTheme="minorHAnsi" w:eastAsiaTheme="minorHAnsi" w:hAnsiTheme="minorHAnsi"/>
          <w:b/>
          <w:bCs/>
          <w:shd w:val="clear" w:color="auto" w:fill="FFFFFF"/>
          <w:lang w:val="es-ES"/>
        </w:rPr>
        <w:t>.</w:t>
      </w:r>
    </w:p>
    <w:p w:rsidR="00AC4D4B" w:rsidRPr="00357686" w:rsidRDefault="00AC4D4B"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Vio a los israelitas que pecaron contra Dios casándose con las gentiles. Pero no los regañó sino que se entristeció y al haber orado a Dios, no dijo “ellos pecaron” sino que dijo “</w:t>
      </w:r>
      <w:r w:rsidRPr="00357686">
        <w:rPr>
          <w:rFonts w:asciiTheme="minorHAnsi" w:eastAsiaTheme="minorHAnsi" w:hAnsiTheme="minorHAnsi" w:hint="eastAsia"/>
          <w:shd w:val="clear" w:color="auto" w:fill="FFFFFF"/>
          <w:lang w:val="es-ES"/>
        </w:rPr>
        <w:t>hemos pecado</w:t>
      </w:r>
      <w:r w:rsidRPr="00357686">
        <w:rPr>
          <w:rFonts w:asciiTheme="minorHAnsi" w:eastAsiaTheme="minorHAnsi" w:hAnsiTheme="minorHAnsi"/>
          <w:shd w:val="clear" w:color="auto" w:fill="FFFFFF"/>
          <w:lang w:val="es-ES"/>
        </w:rPr>
        <w:t>”</w:t>
      </w:r>
      <w:r w:rsidRPr="00357686">
        <w:rPr>
          <w:rFonts w:asciiTheme="minorHAnsi" w:eastAsiaTheme="minorHAnsi" w:hAnsiTheme="minorHAnsi" w:hint="eastAsia"/>
          <w:shd w:val="clear" w:color="auto" w:fill="FFFFFF"/>
          <w:lang w:val="es-ES"/>
        </w:rPr>
        <w:t xml:space="preserve">. </w:t>
      </w:r>
      <w:r w:rsidRPr="00357686">
        <w:rPr>
          <w:rFonts w:asciiTheme="minorHAnsi" w:eastAsiaTheme="minorHAnsi" w:hAnsiTheme="minorHAnsi"/>
          <w:shd w:val="clear" w:color="auto" w:fill="FFFFFF"/>
          <w:lang w:val="es-ES"/>
        </w:rPr>
        <w:t xml:space="preserve">Él sabía que era el hermano y el miembro de los israelitas. Y luego de eso los regañó con </w:t>
      </w:r>
      <w:r w:rsidR="00B621B3" w:rsidRPr="00357686">
        <w:rPr>
          <w:rFonts w:asciiTheme="minorHAnsi" w:eastAsiaTheme="minorHAnsi" w:hAnsiTheme="minorHAnsi"/>
          <w:shd w:val="clear" w:color="auto" w:fill="FFFFFF"/>
          <w:lang w:val="es-ES"/>
        </w:rPr>
        <w:t>lágrimas y muchos se conmovieron</w:t>
      </w:r>
      <w:r w:rsidRPr="00357686">
        <w:rPr>
          <w:rFonts w:asciiTheme="minorHAnsi" w:eastAsiaTheme="minorHAnsi" w:hAnsiTheme="minorHAnsi"/>
          <w:shd w:val="clear" w:color="auto" w:fill="FFFFFF"/>
          <w:lang w:val="es-ES"/>
        </w:rPr>
        <w:t xml:space="preserve"> y se volvieron de </w:t>
      </w:r>
      <w:r w:rsidR="0010724B">
        <w:rPr>
          <w:rFonts w:asciiTheme="minorHAnsi" w:eastAsiaTheme="minorHAnsi" w:hAnsiTheme="minorHAnsi"/>
          <w:shd w:val="clear" w:color="auto" w:fill="FFFFFF"/>
          <w:lang w:val="es-ES"/>
        </w:rPr>
        <w:t>sus</w:t>
      </w:r>
      <w:r w:rsidRPr="00357686">
        <w:rPr>
          <w:rFonts w:asciiTheme="minorHAnsi" w:eastAsiaTheme="minorHAnsi" w:hAnsiTheme="minorHAnsi"/>
          <w:shd w:val="clear" w:color="auto" w:fill="FFFFFF"/>
          <w:lang w:val="es-ES"/>
        </w:rPr>
        <w:t xml:space="preserve"> pecados.</w:t>
      </w:r>
    </w:p>
    <w:p w:rsidR="00AC4D4B" w:rsidRPr="00357686" w:rsidRDefault="00AC4D4B"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 xml:space="preserve">Y </w:t>
      </w:r>
      <w:r w:rsidRPr="00357686">
        <w:rPr>
          <w:rFonts w:asciiTheme="minorHAnsi" w:eastAsiaTheme="minorHAnsi" w:hAnsiTheme="minorHAnsi"/>
          <w:bCs/>
          <w:shd w:val="clear" w:color="auto" w:fill="FFFFFF"/>
          <w:lang w:val="es-ES"/>
        </w:rPr>
        <w:t xml:space="preserve">“Amarás a tu prójimo como a ti mismo”. Israel es el único país donde todos son los descendientes de Abraham y los hermanos. Es decir, todos son un cuerpo. Por eso se enfatiza amar </w:t>
      </w:r>
      <w:r w:rsidR="00B621B3" w:rsidRPr="00357686">
        <w:rPr>
          <w:rFonts w:asciiTheme="minorHAnsi" w:eastAsiaTheme="minorHAnsi" w:hAnsiTheme="minorHAnsi"/>
          <w:bCs/>
          <w:shd w:val="clear" w:color="auto" w:fill="FFFFFF"/>
          <w:lang w:val="es-ES"/>
        </w:rPr>
        <w:t>a los hermanos. Son del mismo li</w:t>
      </w:r>
      <w:r w:rsidRPr="00357686">
        <w:rPr>
          <w:rFonts w:asciiTheme="minorHAnsi" w:eastAsiaTheme="minorHAnsi" w:hAnsiTheme="minorHAnsi"/>
          <w:bCs/>
          <w:shd w:val="clear" w:color="auto" w:fill="FFFFFF"/>
          <w:lang w:val="es-ES"/>
        </w:rPr>
        <w:t>naje</w:t>
      </w:r>
      <w:r w:rsidR="00B621B3" w:rsidRPr="00357686">
        <w:rPr>
          <w:rFonts w:asciiTheme="minorHAnsi" w:eastAsiaTheme="minorHAnsi" w:hAnsiTheme="minorHAnsi"/>
          <w:bCs/>
          <w:shd w:val="clear" w:color="auto" w:fill="FFFFFF"/>
          <w:lang w:val="es-ES"/>
        </w:rPr>
        <w:t>. Pero nosotros somos</w:t>
      </w:r>
      <w:r w:rsidRPr="00357686">
        <w:rPr>
          <w:rFonts w:asciiTheme="minorHAnsi" w:eastAsiaTheme="minorHAnsi" w:hAnsiTheme="minorHAnsi"/>
          <w:bCs/>
          <w:shd w:val="clear" w:color="auto" w:fill="FFFFFF"/>
          <w:lang w:val="es-ES"/>
        </w:rPr>
        <w:t xml:space="preserve"> los hermanos en la misma fe. Los que están a la par de nosotros son los hijos de Dios y los hermanos de Jesús. ¡Amenlos a ellos!</w:t>
      </w:r>
    </w:p>
    <w:p w:rsidR="00AC4D4B" w:rsidRPr="00357686" w:rsidRDefault="00B621B3"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En el 2002 preparan</w:t>
      </w:r>
      <w:r w:rsidR="00AC4D4B" w:rsidRPr="00357686">
        <w:rPr>
          <w:rFonts w:asciiTheme="minorHAnsi" w:eastAsiaTheme="minorHAnsi" w:hAnsiTheme="minorHAnsi"/>
          <w:shd w:val="clear" w:color="auto" w:fill="FFFFFF"/>
          <w:lang w:val="es-ES"/>
        </w:rPr>
        <w:t>do el retiro de verano</w:t>
      </w:r>
      <w:r w:rsidR="0010724B">
        <w:rPr>
          <w:rFonts w:asciiTheme="minorHAnsi" w:eastAsiaTheme="minorHAnsi" w:hAnsiTheme="minorHAnsi"/>
          <w:shd w:val="clear" w:color="auto" w:fill="FFFFFF"/>
          <w:lang w:val="es-ES"/>
        </w:rPr>
        <w:t xml:space="preserve"> se</w:t>
      </w:r>
      <w:r w:rsidR="00AC4D4B" w:rsidRPr="00357686">
        <w:rPr>
          <w:rFonts w:asciiTheme="minorHAnsi" w:eastAsiaTheme="minorHAnsi" w:hAnsiTheme="minorHAnsi"/>
          <w:shd w:val="clear" w:color="auto" w:fill="FFFFFF"/>
          <w:lang w:val="es-ES"/>
        </w:rPr>
        <w:t xml:space="preserve"> escuchó</w:t>
      </w:r>
      <w:r w:rsidR="0010724B">
        <w:rPr>
          <w:rFonts w:asciiTheme="minorHAnsi" w:eastAsiaTheme="minorHAnsi" w:hAnsiTheme="minorHAnsi"/>
          <w:shd w:val="clear" w:color="auto" w:fill="FFFFFF"/>
          <w:lang w:val="es-ES"/>
        </w:rPr>
        <w:t xml:space="preserve"> esto</w:t>
      </w:r>
      <w:r w:rsidR="00AC4D4B" w:rsidRPr="00357686">
        <w:rPr>
          <w:rFonts w:asciiTheme="minorHAnsi" w:eastAsiaTheme="minorHAnsi" w:hAnsiTheme="minorHAnsi"/>
          <w:shd w:val="clear" w:color="auto" w:fill="FFFFFF"/>
          <w:lang w:val="es-ES"/>
        </w:rPr>
        <w:t xml:space="preserve"> </w:t>
      </w:r>
      <w:proofErr w:type="gramStart"/>
      <w:r w:rsidR="00AC4D4B" w:rsidRPr="00357686">
        <w:rPr>
          <w:rFonts w:asciiTheme="minorHAnsi" w:eastAsiaTheme="minorHAnsi" w:hAnsiTheme="minorHAnsi"/>
          <w:shd w:val="clear" w:color="auto" w:fill="FFFFFF"/>
          <w:lang w:val="es-ES"/>
        </w:rPr>
        <w:t>“ (</w:t>
      </w:r>
      <w:proofErr w:type="gramEnd"/>
      <w:r w:rsidR="00AC4D4B" w:rsidRPr="00357686">
        <w:rPr>
          <w:rFonts w:asciiTheme="minorHAnsi" w:eastAsiaTheme="minorHAnsi" w:hAnsiTheme="minorHAnsi" w:hint="eastAsia"/>
          <w:shd w:val="clear" w:color="auto" w:fill="FFFFFF"/>
          <w:lang w:val="es-ES"/>
        </w:rPr>
        <w:t>1</w:t>
      </w:r>
      <w:r w:rsidR="0010724B">
        <w:rPr>
          <w:rFonts w:asciiTheme="minorHAnsi" w:eastAsiaTheme="minorHAnsi" w:hAnsiTheme="minorHAnsi"/>
          <w:shd w:val="clear" w:color="auto" w:fill="FFFFFF"/>
          <w:lang w:val="es-ES"/>
        </w:rPr>
        <w:t xml:space="preserve"> </w:t>
      </w:r>
      <w:r w:rsidR="00AC4D4B" w:rsidRPr="00357686">
        <w:rPr>
          <w:rFonts w:asciiTheme="minorHAnsi" w:eastAsiaTheme="minorHAnsi" w:hAnsiTheme="minorHAnsi" w:hint="eastAsia"/>
          <w:shd w:val="clear" w:color="auto" w:fill="FFFFFF"/>
          <w:lang w:val="es-ES"/>
        </w:rPr>
        <w:t xml:space="preserve">Juan </w:t>
      </w:r>
      <w:r w:rsidR="00AC4D4B" w:rsidRPr="00357686">
        <w:rPr>
          <w:rFonts w:asciiTheme="minorHAnsi" w:eastAsiaTheme="minorHAnsi" w:hAnsiTheme="minorHAnsi"/>
          <w:shd w:val="clear" w:color="auto" w:fill="FFFFFF"/>
          <w:lang w:val="es-ES"/>
        </w:rPr>
        <w:t>3:16) En esto hemos conocido el amor, en que él puso su vida por nosotros; también nosotros debemos poner nuestras vidas por los hermanos. ”</w:t>
      </w:r>
      <w:r w:rsidR="00AC4D4B" w:rsidRPr="00357686">
        <w:rPr>
          <w:rFonts w:asciiTheme="minorHAnsi" w:eastAsiaTheme="minorHAnsi" w:hAnsiTheme="minorHAnsi" w:hint="eastAsia"/>
          <w:shd w:val="clear" w:color="auto" w:fill="FFFFFF"/>
          <w:lang w:val="es-ES"/>
        </w:rPr>
        <w:t xml:space="preserve"> </w:t>
      </w:r>
      <w:r w:rsidR="00AC4D4B" w:rsidRPr="00357686">
        <w:rPr>
          <w:rFonts w:asciiTheme="minorHAnsi" w:eastAsiaTheme="minorHAnsi" w:hAnsiTheme="minorHAnsi"/>
          <w:shd w:val="clear" w:color="auto" w:fill="FFFFFF"/>
          <w:lang w:val="es-ES"/>
        </w:rPr>
        <w:t xml:space="preserve">y pregunté a un hermano </w:t>
      </w:r>
      <w:r w:rsidR="00AB2E18" w:rsidRPr="00357686">
        <w:rPr>
          <w:rFonts w:asciiTheme="minorHAnsi" w:eastAsiaTheme="minorHAnsi" w:hAnsiTheme="minorHAnsi"/>
          <w:shd w:val="clear" w:color="auto" w:fill="FFFFFF"/>
          <w:lang w:val="es-ES"/>
        </w:rPr>
        <w:t>¿podríamos dejar nuestra vida por los hermanos de la iglesia? Y me respondió “ahora no estamos en el tiempo peligroso. Pero si un herman</w:t>
      </w:r>
      <w:r w:rsidRPr="00357686">
        <w:rPr>
          <w:rFonts w:asciiTheme="minorHAnsi" w:eastAsiaTheme="minorHAnsi" w:hAnsiTheme="minorHAnsi"/>
          <w:shd w:val="clear" w:color="auto" w:fill="FFFFFF"/>
          <w:lang w:val="es-ES"/>
        </w:rPr>
        <w:t>o está en el peligro, ¿cualquier</w:t>
      </w:r>
      <w:r w:rsidR="00AB2E18" w:rsidRPr="00357686">
        <w:rPr>
          <w:rFonts w:asciiTheme="minorHAnsi" w:eastAsiaTheme="minorHAnsi" w:hAnsiTheme="minorHAnsi"/>
          <w:shd w:val="clear" w:color="auto" w:fill="FFFFFF"/>
          <w:lang w:val="es-ES"/>
        </w:rPr>
        <w:t xml:space="preserve"> hermano no lo va a rescatar hasta morir?” al escuchar esto, pensé “¿podría hacerlo yo?” </w:t>
      </w:r>
    </w:p>
    <w:p w:rsidR="00AB2E18" w:rsidRPr="00AB2E18" w:rsidRDefault="00AB2E18" w:rsidP="003B454D">
      <w:pPr>
        <w:pStyle w:val="a"/>
        <w:spacing w:line="360" w:lineRule="auto"/>
        <w:rPr>
          <w:rFonts w:asciiTheme="minorHAnsi" w:eastAsiaTheme="minorHAnsi" w:hAnsiTheme="minorHAnsi"/>
          <w:lang w:val="es-ES"/>
        </w:rPr>
      </w:pPr>
      <w:r w:rsidRPr="00AB2E18">
        <w:rPr>
          <w:rFonts w:asciiTheme="minorHAnsi" w:eastAsiaTheme="minorHAnsi" w:hAnsiTheme="minorHAnsi"/>
          <w:shd w:val="clear" w:color="auto" w:fill="FFFFFF"/>
          <w:lang w:val="es-ES"/>
        </w:rPr>
        <w:t>La actitud de Esdras acerca del pecado de los otros, la oraci</w:t>
      </w:r>
      <w:r>
        <w:rPr>
          <w:rFonts w:asciiTheme="minorHAnsi" w:eastAsiaTheme="minorHAnsi" w:hAnsiTheme="minorHAnsi"/>
          <w:shd w:val="clear" w:color="auto" w:fill="FFFFFF"/>
          <w:lang w:val="es-ES"/>
        </w:rPr>
        <w:t>ón del arrepentimiento, el pueblo de Israel es un pueblo, nosotros somos uno. Somos los miembros de la iglesia. Cuando un miembro peca, ¿Qué actitud debemos llevar? Debemos ver que el pecado de otros es mi pecado. Si un ojo hace un error,, la boca no dice que hay que sacar los ojos sino que dice que hay que tener más cuidado. No debemos olvidarnos de que somos uno y un</w:t>
      </w:r>
      <w:r w:rsidR="0010724B">
        <w:rPr>
          <w:rFonts w:asciiTheme="minorHAnsi" w:eastAsiaTheme="minorHAnsi" w:hAnsiTheme="minorHAnsi"/>
          <w:shd w:val="clear" w:color="auto" w:fill="FFFFFF"/>
          <w:lang w:val="es-ES"/>
        </w:rPr>
        <w:t xml:space="preserve"> solo</w:t>
      </w:r>
      <w:r>
        <w:rPr>
          <w:rFonts w:asciiTheme="minorHAnsi" w:eastAsiaTheme="minorHAnsi" w:hAnsiTheme="minorHAnsi"/>
          <w:shd w:val="clear" w:color="auto" w:fill="FFFFFF"/>
          <w:lang w:val="es-ES"/>
        </w:rPr>
        <w:t xml:space="preserve"> miembro</w:t>
      </w:r>
      <w:r w:rsidR="0010724B">
        <w:rPr>
          <w:rFonts w:asciiTheme="minorHAnsi" w:eastAsiaTheme="minorHAnsi" w:hAnsiTheme="minorHAnsi"/>
          <w:shd w:val="clear" w:color="auto" w:fill="FFFFFF"/>
          <w:lang w:val="es-ES"/>
        </w:rPr>
        <w:t>.</w:t>
      </w:r>
    </w:p>
    <w:p w:rsidR="00AB2E18" w:rsidRPr="00AB2E18" w:rsidRDefault="00AB2E18"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lastRenderedPageBreak/>
        <w:t>(Hechos 20:31</w:t>
      </w:r>
      <w:r w:rsidRPr="00AB2E18">
        <w:rPr>
          <w:rFonts w:asciiTheme="minorHAnsi" w:eastAsiaTheme="minorHAnsi" w:hAnsiTheme="minorHAnsi"/>
          <w:color w:val="FF0000"/>
          <w:lang w:val="es-ES"/>
        </w:rPr>
        <w:t>) Por tanto, velad, acordándoos que por tres años, de noche y de día, no he cesado de amonestar con lágrimas a cada uno.</w:t>
      </w:r>
    </w:p>
    <w:p w:rsidR="00AB2E18" w:rsidRPr="00AB2E18" w:rsidRDefault="00AB2E18"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(Jeremías 9:1</w:t>
      </w:r>
      <w:r w:rsidRPr="00AB2E18">
        <w:rPr>
          <w:rFonts w:asciiTheme="minorHAnsi" w:eastAsiaTheme="minorHAnsi" w:hAnsiTheme="minorHAnsi"/>
          <w:color w:val="FF0000"/>
          <w:lang w:val="es-ES"/>
        </w:rPr>
        <w:t>) ¡Oh, si mi cabeza se hiciese aguas, y mis ojos fuentes de lágrimas, para que llore día y noche los muertos de la hija de mi pueblo!</w:t>
      </w:r>
    </w:p>
    <w:p w:rsidR="00AB2E18" w:rsidRDefault="003B454D" w:rsidP="003B454D">
      <w:pPr>
        <w:pStyle w:val="a"/>
        <w:spacing w:line="360" w:lineRule="auto"/>
        <w:rPr>
          <w:rFonts w:asciiTheme="minorHAnsi" w:eastAsiaTheme="minorHAnsi" w:hAnsiTheme="minorHAnsi"/>
          <w:color w:val="FF0000"/>
          <w:shd w:val="clear" w:color="auto" w:fill="FFFFFF"/>
          <w:lang w:val="es-ES"/>
        </w:rPr>
      </w:pPr>
      <w:r w:rsidRPr="003B454D">
        <w:rPr>
          <w:rFonts w:asciiTheme="minorHAnsi" w:eastAsiaTheme="minorHAnsi" w:hAnsiTheme="minorHAnsi" w:hint="eastAsia"/>
          <w:color w:val="FF0000"/>
          <w:shd w:val="clear" w:color="auto" w:fill="FFFFFF"/>
        </w:rPr>
        <w:t>(</w:t>
      </w:r>
      <w:r w:rsidRPr="003B454D">
        <w:rPr>
          <w:rFonts w:asciiTheme="minorHAnsi" w:eastAsiaTheme="minorHAnsi" w:hAnsiTheme="minorHAnsi"/>
          <w:color w:val="FF0000"/>
          <w:shd w:val="clear" w:color="auto" w:fill="FFFFFF"/>
        </w:rPr>
        <w:t>시</w:t>
      </w:r>
      <w:r w:rsidRPr="003B454D">
        <w:rPr>
          <w:rFonts w:asciiTheme="minorHAnsi" w:eastAsiaTheme="minorHAnsi" w:hAnsiTheme="minorHAnsi" w:hint="eastAsia"/>
          <w:color w:val="FF0000"/>
          <w:shd w:val="clear" w:color="auto" w:fill="FFFFFF"/>
        </w:rPr>
        <w:t xml:space="preserve">119:136) </w:t>
      </w:r>
      <w:r w:rsidRPr="003B454D">
        <w:rPr>
          <w:rFonts w:asciiTheme="minorHAnsi" w:eastAsiaTheme="minorHAnsi" w:hAnsiTheme="minorHAnsi"/>
          <w:color w:val="FF0000"/>
          <w:shd w:val="clear" w:color="auto" w:fill="FFFFFF"/>
        </w:rPr>
        <w:t>저희가 주의 법을 지키지 아니하므로 내 눈물이 시냇물 같이 흐르나이다</w:t>
      </w:r>
    </w:p>
    <w:p w:rsidR="003B454D" w:rsidRPr="00AB2E18" w:rsidRDefault="00AB2E18"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shd w:val="clear" w:color="auto" w:fill="FFFFFF"/>
          <w:lang w:val="es-ES"/>
        </w:rPr>
        <w:t>(Salmos 119:136</w:t>
      </w:r>
      <w:r w:rsidRPr="00AB2E18">
        <w:rPr>
          <w:rFonts w:asciiTheme="minorHAnsi" w:eastAsiaTheme="minorHAnsi" w:hAnsiTheme="minorHAnsi"/>
          <w:color w:val="FF0000"/>
          <w:shd w:val="clear" w:color="auto" w:fill="FFFFFF"/>
          <w:lang w:val="es-ES"/>
        </w:rPr>
        <w:t>) Ríos de agua descendieron de mis ojos, Porque no guardaban tu ley.</w:t>
      </w:r>
      <w:r w:rsidR="003B454D" w:rsidRPr="00AB2E18">
        <w:rPr>
          <w:rFonts w:asciiTheme="minorHAnsi" w:eastAsiaTheme="minorHAnsi" w:hAnsiTheme="minorHAnsi"/>
          <w:color w:val="FF0000"/>
          <w:shd w:val="clear" w:color="auto" w:fill="FFFFFF"/>
          <w:lang w:val="es-ES"/>
        </w:rPr>
        <w:t xml:space="preserve"> </w:t>
      </w:r>
    </w:p>
    <w:p w:rsidR="00AB2E18" w:rsidRPr="00AB2E18" w:rsidRDefault="0010724B" w:rsidP="00AB2E18">
      <w:pPr>
        <w:pStyle w:val="a"/>
        <w:spacing w:line="360" w:lineRule="auto"/>
        <w:rPr>
          <w:rFonts w:asciiTheme="minorHAnsi" w:eastAsiaTheme="minorHAnsi" w:hAnsiTheme="minorHAnsi"/>
          <w:lang w:val="es-ES"/>
        </w:rPr>
      </w:pPr>
      <w:r>
        <w:rPr>
          <w:rFonts w:asciiTheme="minorHAnsi" w:eastAsiaTheme="minorHAnsi" w:hAnsiTheme="minorHAnsi"/>
          <w:b/>
          <w:bCs/>
          <w:shd w:val="clear" w:color="auto" w:fill="FFFFFF"/>
          <w:lang w:val="es-ES"/>
        </w:rPr>
        <w:t>③ F</w:t>
      </w:r>
      <w:r w:rsidR="00AB2E18" w:rsidRPr="00AB2E18">
        <w:rPr>
          <w:rFonts w:asciiTheme="minorHAnsi" w:eastAsiaTheme="minorHAnsi" w:hAnsiTheme="minorHAnsi"/>
          <w:b/>
          <w:bCs/>
          <w:shd w:val="clear" w:color="auto" w:fill="FFFFFF"/>
          <w:lang w:val="es-ES"/>
        </w:rPr>
        <w:t>ue el que enseñó f</w:t>
      </w:r>
      <w:r w:rsidR="00AB2E18">
        <w:rPr>
          <w:rFonts w:asciiTheme="minorHAnsi" w:eastAsiaTheme="minorHAnsi" w:hAnsiTheme="minorHAnsi"/>
          <w:b/>
          <w:bCs/>
          <w:shd w:val="clear" w:color="auto" w:fill="FFFFFF"/>
          <w:lang w:val="es-ES"/>
        </w:rPr>
        <w:t>ácil para que los que escuchan entiendan</w:t>
      </w:r>
      <w:r>
        <w:rPr>
          <w:rFonts w:asciiTheme="minorHAnsi" w:eastAsiaTheme="minorHAnsi" w:hAnsiTheme="minorHAnsi"/>
          <w:b/>
          <w:bCs/>
          <w:shd w:val="clear" w:color="auto" w:fill="FFFFFF"/>
          <w:lang w:val="es-ES"/>
        </w:rPr>
        <w:t>.</w:t>
      </w:r>
    </w:p>
    <w:p w:rsidR="00AB2E18" w:rsidRPr="00AB2E18" w:rsidRDefault="00AB2E18" w:rsidP="00AB2E18">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(Nehemías 8:7</w:t>
      </w:r>
      <w:r w:rsidRPr="00AB2E18">
        <w:rPr>
          <w:rFonts w:asciiTheme="minorHAnsi" w:eastAsiaTheme="minorHAnsi" w:hAnsiTheme="minorHAnsi"/>
          <w:color w:val="FF0000"/>
          <w:lang w:val="es-ES"/>
        </w:rPr>
        <w:t>) Y los levitas Jesúa, Bani, Serebías, Jamín, Acub, Sabetai, Hodías, Maasías, Kelita, Azarías, Jozabed, Hanán y Pelaía, hacían entender al pueblo la ley; y el pueblo estaba atento en su lugar.</w:t>
      </w:r>
    </w:p>
    <w:p w:rsidR="00AB2E18" w:rsidRPr="00AB2E18" w:rsidRDefault="00AB2E18" w:rsidP="00AB2E18">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(8:8</w:t>
      </w:r>
      <w:r w:rsidRPr="00AB2E18">
        <w:rPr>
          <w:rFonts w:asciiTheme="minorHAnsi" w:eastAsiaTheme="minorHAnsi" w:hAnsiTheme="minorHAnsi"/>
          <w:color w:val="FF0000"/>
          <w:lang w:val="es-ES"/>
        </w:rPr>
        <w:t>) Y leían en el libro de la ley de Dios claramente, y ponían el sentido, de modo que entendiesen la lectura.</w:t>
      </w:r>
    </w:p>
    <w:p w:rsidR="00AB2E18" w:rsidRPr="00357686" w:rsidRDefault="00AB2E18" w:rsidP="003B454D">
      <w:pPr>
        <w:pStyle w:val="a"/>
        <w:spacing w:line="360" w:lineRule="auto"/>
        <w:rPr>
          <w:rFonts w:asciiTheme="minorHAnsi" w:eastAsiaTheme="minorHAnsi" w:hAnsiTheme="minorHAnsi"/>
          <w:lang w:val="es-ES"/>
        </w:rPr>
      </w:pPr>
      <w:r w:rsidRPr="00357686">
        <w:rPr>
          <w:rFonts w:asciiTheme="minorHAnsi" w:eastAsiaTheme="minorHAnsi" w:hAnsiTheme="minorHAnsi"/>
          <w:shd w:val="clear" w:color="auto" w:fill="FFFFFF"/>
          <w:lang w:val="es-ES"/>
        </w:rPr>
        <w:t>Él escuchó la palabra de Dios y la guardó y compredió exactamente la v</w:t>
      </w:r>
      <w:r w:rsidR="00B621B3" w:rsidRPr="00357686">
        <w:rPr>
          <w:rFonts w:asciiTheme="minorHAnsi" w:eastAsiaTheme="minorHAnsi" w:hAnsiTheme="minorHAnsi"/>
          <w:shd w:val="clear" w:color="auto" w:fill="FFFFFF"/>
          <w:lang w:val="es-ES"/>
        </w:rPr>
        <w:t>oluntad de Dios y tuvo</w:t>
      </w:r>
      <w:r w:rsidRPr="00357686">
        <w:rPr>
          <w:rFonts w:asciiTheme="minorHAnsi" w:eastAsiaTheme="minorHAnsi" w:hAnsiTheme="minorHAnsi"/>
          <w:shd w:val="clear" w:color="auto" w:fill="FFFFFF"/>
          <w:lang w:val="es-ES"/>
        </w:rPr>
        <w:t xml:space="preserve"> corazón de enseñar a los otros.</w:t>
      </w:r>
      <w:r w:rsidR="007F14CA" w:rsidRPr="00357686">
        <w:rPr>
          <w:rFonts w:asciiTheme="minorHAnsi" w:eastAsiaTheme="minorHAnsi" w:hAnsiTheme="minorHAnsi"/>
          <w:shd w:val="clear" w:color="auto" w:fill="FFFFFF"/>
          <w:lang w:val="es-ES"/>
        </w:rPr>
        <w:t xml:space="preserve"> Es decir, tuvo lo que r</w:t>
      </w:r>
      <w:r w:rsidR="00B621B3" w:rsidRPr="00357686">
        <w:rPr>
          <w:rFonts w:asciiTheme="minorHAnsi" w:eastAsiaTheme="minorHAnsi" w:hAnsiTheme="minorHAnsi"/>
          <w:shd w:val="clear" w:color="auto" w:fill="FFFFFF"/>
          <w:lang w:val="es-ES"/>
        </w:rPr>
        <w:t>ecibió de Dios. Por eso quiso dá</w:t>
      </w:r>
      <w:r w:rsidR="007F14CA" w:rsidRPr="00357686">
        <w:rPr>
          <w:rFonts w:asciiTheme="minorHAnsi" w:eastAsiaTheme="minorHAnsi" w:hAnsiTheme="minorHAnsi"/>
          <w:shd w:val="clear" w:color="auto" w:fill="FFFFFF"/>
          <w:lang w:val="es-ES"/>
        </w:rPr>
        <w:t>rselo. Pero no sólo leyó la ley sino que la interpretó para que todos la entendieran y comprendieran. Porque en aquel tiempo el antiguo testamento fue escrito en hebreo y los judíos se olvidaron de</w:t>
      </w:r>
      <w:r w:rsidR="00B621B3" w:rsidRPr="00357686">
        <w:rPr>
          <w:rFonts w:asciiTheme="minorHAnsi" w:eastAsiaTheme="minorHAnsi" w:hAnsiTheme="minorHAnsi"/>
          <w:shd w:val="clear" w:color="auto" w:fill="FFFFFF"/>
          <w:lang w:val="es-ES"/>
        </w:rPr>
        <w:t>l</w:t>
      </w:r>
      <w:r w:rsidR="007F14CA" w:rsidRPr="00357686">
        <w:rPr>
          <w:rFonts w:asciiTheme="minorHAnsi" w:eastAsiaTheme="minorHAnsi" w:hAnsiTheme="minorHAnsi"/>
          <w:shd w:val="clear" w:color="auto" w:fill="FFFFFF"/>
          <w:lang w:val="es-ES"/>
        </w:rPr>
        <w:t xml:space="preserve"> hebreo por llevar la vida cautiva en Babilonia por 70</w:t>
      </w:r>
      <w:r w:rsidR="0010724B">
        <w:rPr>
          <w:rFonts w:asciiTheme="minorHAnsi" w:eastAsiaTheme="minorHAnsi" w:hAnsiTheme="minorHAnsi"/>
          <w:shd w:val="clear" w:color="auto" w:fill="FFFFFF"/>
          <w:lang w:val="es-ES"/>
        </w:rPr>
        <w:t xml:space="preserve"> </w:t>
      </w:r>
      <w:r w:rsidR="007F14CA" w:rsidRPr="00357686">
        <w:rPr>
          <w:rFonts w:asciiTheme="minorHAnsi" w:eastAsiaTheme="minorHAnsi" w:hAnsiTheme="minorHAnsi"/>
          <w:shd w:val="clear" w:color="auto" w:fill="FFFFFF"/>
          <w:lang w:val="es-ES"/>
        </w:rPr>
        <w:t xml:space="preserve">años. Por eso les enseñó facilmente. Los profesores de la iglesia no pueden cambiar la vida de los estudiantes por leer la Biblia. Hay que interpretar un versículo claramente y enseñarlo para que los estudiantes lo comprendan. </w:t>
      </w:r>
    </w:p>
    <w:p w:rsidR="007F14CA" w:rsidRPr="007F14CA" w:rsidRDefault="007F14CA" w:rsidP="003B454D">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(1Corintios 14:9</w:t>
      </w:r>
      <w:r w:rsidRPr="007F14CA">
        <w:rPr>
          <w:rFonts w:asciiTheme="minorHAnsi" w:eastAsiaTheme="minorHAnsi" w:hAnsiTheme="minorHAnsi"/>
          <w:color w:val="FF0000"/>
          <w:lang w:val="es-ES"/>
        </w:rPr>
        <w:t>) Así también vosotros, si por la lengua no diereis palabra bien comprensible, ¿cómo se entenderá lo que decís? Porque hablaréis al aire.</w:t>
      </w:r>
    </w:p>
    <w:p w:rsidR="007F14CA" w:rsidRPr="007F14CA" w:rsidRDefault="007F14CA" w:rsidP="007F14CA">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(1Corintios 14:16</w:t>
      </w:r>
      <w:r w:rsidRPr="007F14CA">
        <w:rPr>
          <w:rFonts w:asciiTheme="minorHAnsi" w:eastAsiaTheme="minorHAnsi" w:hAnsiTheme="minorHAnsi"/>
          <w:color w:val="FF0000"/>
          <w:lang w:val="es-ES"/>
        </w:rPr>
        <w:t>) Porque si bendices sólo con el espíritu, el que ocupa lugar de simple oyente, ¿cómo dirá el Amén a tu acción de gracias? pues no sabe lo que has dicho.</w:t>
      </w:r>
    </w:p>
    <w:p w:rsidR="007F14CA" w:rsidRPr="007F14CA" w:rsidRDefault="007F14CA" w:rsidP="007F14CA">
      <w:pPr>
        <w:pStyle w:val="a"/>
        <w:spacing w:line="360" w:lineRule="auto"/>
        <w:rPr>
          <w:rFonts w:asciiTheme="minorHAnsi" w:eastAsiaTheme="minorHAnsi" w:hAnsiTheme="minorHAnsi"/>
          <w:color w:val="FF0000"/>
          <w:lang w:val="es-ES"/>
        </w:rPr>
      </w:pPr>
      <w:r>
        <w:rPr>
          <w:rFonts w:asciiTheme="minorHAnsi" w:eastAsiaTheme="minorHAnsi" w:hAnsiTheme="minorHAnsi"/>
          <w:color w:val="FF0000"/>
          <w:lang w:val="es-ES"/>
        </w:rPr>
        <w:t>(14:17</w:t>
      </w:r>
      <w:r w:rsidRPr="007F14CA">
        <w:rPr>
          <w:rFonts w:asciiTheme="minorHAnsi" w:eastAsiaTheme="minorHAnsi" w:hAnsiTheme="minorHAnsi"/>
          <w:color w:val="FF0000"/>
          <w:lang w:val="es-ES"/>
        </w:rPr>
        <w:t>) Porque tú, a la verdad, bien das gracias; pero el otro no es edificado.</w:t>
      </w:r>
    </w:p>
    <w:p w:rsidR="00E54853" w:rsidRDefault="00E54853" w:rsidP="007F14CA">
      <w:pPr>
        <w:pStyle w:val="a"/>
        <w:spacing w:line="360" w:lineRule="auto"/>
        <w:rPr>
          <w:rFonts w:asciiTheme="minorHAnsi" w:eastAsiaTheme="minorHAnsi" w:hAnsiTheme="minorHAnsi"/>
          <w:b/>
          <w:bCs/>
          <w:shd w:val="clear" w:color="auto" w:fill="FFFFFF"/>
          <w:lang w:val="es-ES"/>
        </w:rPr>
      </w:pPr>
    </w:p>
    <w:p w:rsidR="00E54853" w:rsidRDefault="00E54853" w:rsidP="007F14CA">
      <w:pPr>
        <w:pStyle w:val="a"/>
        <w:spacing w:line="360" w:lineRule="auto"/>
        <w:rPr>
          <w:rFonts w:asciiTheme="minorHAnsi" w:eastAsiaTheme="minorHAnsi" w:hAnsiTheme="minorHAnsi"/>
          <w:b/>
          <w:bCs/>
          <w:shd w:val="clear" w:color="auto" w:fill="FFFFFF"/>
          <w:lang w:val="es-ES"/>
        </w:rPr>
      </w:pPr>
    </w:p>
    <w:p w:rsidR="007F14CA" w:rsidRPr="007F14CA" w:rsidRDefault="0010724B" w:rsidP="007F14CA">
      <w:pPr>
        <w:pStyle w:val="a"/>
        <w:spacing w:line="360" w:lineRule="auto"/>
        <w:rPr>
          <w:rFonts w:asciiTheme="minorHAnsi" w:eastAsiaTheme="minorHAnsi" w:hAnsiTheme="minorHAnsi"/>
          <w:lang w:val="es-ES"/>
        </w:rPr>
      </w:pPr>
      <w:r>
        <w:rPr>
          <w:rFonts w:asciiTheme="minorHAnsi" w:eastAsiaTheme="minorHAnsi" w:hAnsiTheme="minorHAnsi"/>
          <w:b/>
          <w:bCs/>
          <w:shd w:val="clear" w:color="auto" w:fill="FFFFFF"/>
          <w:lang w:val="es-ES"/>
        </w:rPr>
        <w:lastRenderedPageBreak/>
        <w:t>④ F</w:t>
      </w:r>
      <w:r w:rsidR="007F14CA" w:rsidRPr="007F14CA">
        <w:rPr>
          <w:rFonts w:asciiTheme="minorHAnsi" w:eastAsiaTheme="minorHAnsi" w:hAnsiTheme="minorHAnsi"/>
          <w:b/>
          <w:bCs/>
          <w:shd w:val="clear" w:color="auto" w:fill="FFFFFF"/>
          <w:lang w:val="es-ES"/>
        </w:rPr>
        <w:t>ue el que tomó decisi</w:t>
      </w:r>
      <w:r w:rsidR="007F14CA">
        <w:rPr>
          <w:rFonts w:asciiTheme="minorHAnsi" w:eastAsiaTheme="minorHAnsi" w:hAnsiTheme="minorHAnsi"/>
          <w:b/>
          <w:bCs/>
          <w:shd w:val="clear" w:color="auto" w:fill="FFFFFF"/>
          <w:lang w:val="es-ES"/>
        </w:rPr>
        <w:t>ón de vivir conforme a la voluntad de Dios.</w:t>
      </w:r>
    </w:p>
    <w:p w:rsidR="007F14CA" w:rsidRPr="007F14CA" w:rsidRDefault="007F14CA" w:rsidP="003B454D">
      <w:pPr>
        <w:pStyle w:val="a"/>
        <w:spacing w:line="360" w:lineRule="auto"/>
        <w:rPr>
          <w:rFonts w:asciiTheme="minorHAnsi" w:eastAsiaTheme="minorHAnsi" w:hAnsiTheme="minorHAnsi"/>
          <w:lang w:val="es-ES"/>
        </w:rPr>
      </w:pPr>
      <w:r w:rsidRPr="007F14CA">
        <w:rPr>
          <w:rFonts w:asciiTheme="minorHAnsi" w:eastAsiaTheme="minorHAnsi" w:hAnsiTheme="minorHAnsi"/>
          <w:shd w:val="clear" w:color="auto" w:fill="FFFFFF"/>
          <w:lang w:val="es-ES"/>
        </w:rPr>
        <w:t>Esdras dejó la buena posición actual y tom</w:t>
      </w:r>
      <w:r>
        <w:rPr>
          <w:rFonts w:asciiTheme="minorHAnsi" w:eastAsiaTheme="minorHAnsi" w:hAnsiTheme="minorHAnsi"/>
          <w:shd w:val="clear" w:color="auto" w:fill="FFFFFF"/>
          <w:lang w:val="es-ES"/>
        </w:rPr>
        <w:t>ó decisión de sufrir junto con el pueblo de Dios y levantar al pueblo con la palabra de Dios. Fue el que tomó decisión de hacer el bien y Dios permitió que la decisión que Esdras tomó se cumpliera.</w:t>
      </w:r>
    </w:p>
    <w:p w:rsidR="007F14CA" w:rsidRPr="007F14CA" w:rsidRDefault="007F14CA" w:rsidP="003B454D">
      <w:pPr>
        <w:pStyle w:val="a"/>
        <w:spacing w:line="360" w:lineRule="auto"/>
        <w:rPr>
          <w:rFonts w:asciiTheme="minorHAnsi" w:eastAsiaTheme="minorHAnsi" w:hAnsiTheme="minorHAnsi"/>
          <w:lang w:val="es-ES"/>
        </w:rPr>
      </w:pPr>
      <w:r w:rsidRPr="007F14CA">
        <w:rPr>
          <w:rFonts w:asciiTheme="minorHAnsi" w:eastAsiaTheme="minorHAnsi" w:hAnsiTheme="minorHAnsi"/>
          <w:shd w:val="clear" w:color="auto" w:fill="FFFFFF"/>
          <w:lang w:val="es-ES"/>
        </w:rPr>
        <w:t>La decisión de Jesús - afirmó su rostro para ir a Jerusalén</w:t>
      </w:r>
      <w:r w:rsidR="0010724B">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w:t>
      </w:r>
      <w:proofErr w:type="spellStart"/>
      <w:r>
        <w:rPr>
          <w:rFonts w:asciiTheme="minorHAnsi" w:eastAsiaTheme="minorHAnsi" w:hAnsiTheme="minorHAnsi"/>
          <w:shd w:val="clear" w:color="auto" w:fill="FFFFFF"/>
          <w:lang w:val="es-ES"/>
        </w:rPr>
        <w:t>S.Lucas</w:t>
      </w:r>
      <w:proofErr w:type="spellEnd"/>
      <w:r>
        <w:rPr>
          <w:rFonts w:asciiTheme="minorHAnsi" w:eastAsiaTheme="minorHAnsi" w:hAnsiTheme="minorHAnsi"/>
          <w:shd w:val="clear" w:color="auto" w:fill="FFFFFF"/>
          <w:lang w:val="es-ES"/>
        </w:rPr>
        <w:t xml:space="preserve"> 9:51)</w:t>
      </w:r>
    </w:p>
    <w:p w:rsidR="007F14CA" w:rsidRPr="007F14CA" w:rsidRDefault="007F14CA" w:rsidP="003B454D">
      <w:pPr>
        <w:pStyle w:val="a"/>
        <w:spacing w:line="360" w:lineRule="auto"/>
        <w:rPr>
          <w:rFonts w:asciiTheme="minorHAnsi" w:eastAsiaTheme="minorHAnsi" w:hAnsiTheme="minorHAnsi"/>
          <w:lang w:val="es-ES"/>
        </w:rPr>
      </w:pPr>
      <w:r w:rsidRPr="007F14CA">
        <w:rPr>
          <w:rFonts w:asciiTheme="minorHAnsi" w:eastAsiaTheme="minorHAnsi" w:hAnsiTheme="minorHAnsi"/>
          <w:shd w:val="clear" w:color="auto" w:fill="FFFFFF"/>
          <w:lang w:val="es-ES"/>
        </w:rPr>
        <w:t>La decisión de Daniel - Daniel propuso en su corazón no contaminarse con la porción de la comida del re</w:t>
      </w:r>
      <w:r>
        <w:rPr>
          <w:rFonts w:asciiTheme="minorHAnsi" w:eastAsiaTheme="minorHAnsi" w:hAnsiTheme="minorHAnsi"/>
          <w:shd w:val="clear" w:color="auto" w:fill="FFFFFF"/>
          <w:lang w:val="es-ES"/>
        </w:rPr>
        <w:t>y, ni con el vino que él bebía</w:t>
      </w:r>
      <w:r w:rsidR="0010724B">
        <w:rPr>
          <w:rFonts w:asciiTheme="minorHAnsi" w:eastAsiaTheme="minorHAnsi" w:hAnsiTheme="minorHAnsi"/>
          <w:shd w:val="clear" w:color="auto" w:fill="FFFFFF"/>
          <w:lang w:val="es-ES"/>
        </w:rPr>
        <w:t xml:space="preserve"> </w:t>
      </w:r>
      <w:r>
        <w:rPr>
          <w:rFonts w:asciiTheme="minorHAnsi" w:eastAsiaTheme="minorHAnsi" w:hAnsiTheme="minorHAnsi"/>
          <w:shd w:val="clear" w:color="auto" w:fill="FFFFFF"/>
          <w:lang w:val="es-ES"/>
        </w:rPr>
        <w:t>(Daniel 1:8)</w:t>
      </w:r>
    </w:p>
    <w:p w:rsidR="007F14CA" w:rsidRPr="007F14CA" w:rsidRDefault="007F14CA" w:rsidP="003B454D">
      <w:pPr>
        <w:pStyle w:val="a"/>
        <w:spacing w:line="360" w:lineRule="auto"/>
        <w:rPr>
          <w:rFonts w:asciiTheme="minorHAnsi" w:eastAsiaTheme="minorHAnsi" w:hAnsiTheme="minorHAnsi"/>
          <w:lang w:val="es-ES"/>
        </w:rPr>
      </w:pPr>
      <w:r w:rsidRPr="007F14CA">
        <w:rPr>
          <w:rFonts w:asciiTheme="minorHAnsi" w:eastAsiaTheme="minorHAnsi" w:hAnsiTheme="minorHAnsi"/>
          <w:shd w:val="clear" w:color="auto" w:fill="FFFFFF"/>
          <w:lang w:val="es-ES"/>
        </w:rPr>
        <w:t>La decisión de Ester - y si perezco, que perezca.</w:t>
      </w:r>
      <w:r>
        <w:rPr>
          <w:rFonts w:asciiTheme="minorHAnsi" w:eastAsiaTheme="minorHAnsi" w:hAnsiTheme="minorHAnsi"/>
          <w:shd w:val="clear" w:color="auto" w:fill="FFFFFF"/>
          <w:lang w:val="es-ES"/>
        </w:rPr>
        <w:t xml:space="preserve"> (Ester 4:16)</w:t>
      </w:r>
    </w:p>
    <w:p w:rsidR="007F14CA" w:rsidRPr="007F14CA" w:rsidRDefault="007F14CA" w:rsidP="003B454D">
      <w:pPr>
        <w:pStyle w:val="a"/>
        <w:spacing w:line="360" w:lineRule="auto"/>
        <w:rPr>
          <w:rFonts w:asciiTheme="minorHAnsi" w:eastAsiaTheme="minorHAnsi" w:hAnsiTheme="minorHAnsi"/>
          <w:lang w:val="es-ES"/>
        </w:rPr>
      </w:pPr>
      <w:r w:rsidRPr="007F14CA">
        <w:rPr>
          <w:rFonts w:asciiTheme="minorHAnsi" w:eastAsiaTheme="minorHAnsi" w:hAnsiTheme="minorHAnsi"/>
          <w:shd w:val="clear" w:color="auto" w:fill="FFFFFF"/>
          <w:lang w:val="es-ES"/>
        </w:rPr>
        <w:t>La decisión de David - Mi cor</w:t>
      </w:r>
      <w:r w:rsidR="00354445">
        <w:rPr>
          <w:rFonts w:asciiTheme="minorHAnsi" w:eastAsiaTheme="minorHAnsi" w:hAnsiTheme="minorHAnsi"/>
          <w:shd w:val="clear" w:color="auto" w:fill="FFFFFF"/>
          <w:lang w:val="es-ES"/>
        </w:rPr>
        <w:t>azón está dispuesto, oh Dios;</w:t>
      </w:r>
      <w:bookmarkStart w:id="0" w:name="_GoBack"/>
      <w:bookmarkEnd w:id="0"/>
      <w:r w:rsidRPr="007F14CA">
        <w:rPr>
          <w:rFonts w:asciiTheme="minorHAnsi" w:eastAsiaTheme="minorHAnsi" w:hAnsiTheme="minorHAnsi"/>
          <w:shd w:val="clear" w:color="auto" w:fill="FFFFFF"/>
          <w:lang w:val="es-ES"/>
        </w:rPr>
        <w:t xml:space="preserve"> Cantaré y entonaré salmos; esta es mi gloria.</w:t>
      </w:r>
      <w:r>
        <w:rPr>
          <w:rFonts w:asciiTheme="minorHAnsi" w:eastAsiaTheme="minorHAnsi" w:hAnsiTheme="minorHAnsi"/>
          <w:shd w:val="clear" w:color="auto" w:fill="FFFFFF"/>
          <w:lang w:val="es-ES"/>
        </w:rPr>
        <w:t xml:space="preserve"> (Salmos 108:1) </w:t>
      </w:r>
    </w:p>
    <w:sectPr w:rsidR="007F14CA" w:rsidRPr="007F14C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B51A0"/>
    <w:multiLevelType w:val="multilevel"/>
    <w:tmpl w:val="3E7A4E3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CE1F0D"/>
    <w:multiLevelType w:val="multilevel"/>
    <w:tmpl w:val="0082D01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757D30"/>
    <w:multiLevelType w:val="multilevel"/>
    <w:tmpl w:val="B91A8FA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4D"/>
    <w:rsid w:val="00030556"/>
    <w:rsid w:val="00086505"/>
    <w:rsid w:val="000B3B90"/>
    <w:rsid w:val="0010724B"/>
    <w:rsid w:val="00207EEE"/>
    <w:rsid w:val="002437C2"/>
    <w:rsid w:val="00337F41"/>
    <w:rsid w:val="00354445"/>
    <w:rsid w:val="00357686"/>
    <w:rsid w:val="003B454D"/>
    <w:rsid w:val="0054081C"/>
    <w:rsid w:val="005416D9"/>
    <w:rsid w:val="007F14CA"/>
    <w:rsid w:val="00A815C1"/>
    <w:rsid w:val="00AB2E18"/>
    <w:rsid w:val="00AC4D4B"/>
    <w:rsid w:val="00AF195E"/>
    <w:rsid w:val="00B3134B"/>
    <w:rsid w:val="00B4709E"/>
    <w:rsid w:val="00B621B3"/>
    <w:rsid w:val="00C5667E"/>
    <w:rsid w:val="00CA1E72"/>
    <w:rsid w:val="00DF7F3D"/>
    <w:rsid w:val="00E54853"/>
    <w:rsid w:val="00E91576"/>
    <w:rsid w:val="00F908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67077-D82D-4420-AD4F-A582D1E9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3B454D"/>
    <w:pPr>
      <w:shd w:val="clear" w:color="auto" w:fill="FFFFFF"/>
      <w:snapToGrid w:val="0"/>
      <w:spacing w:after="0"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8E88-833E-47C3-B5C6-2703FA53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2197</Words>
  <Characters>12085</Characters>
  <Application>Microsoft Office Word</Application>
  <DocSecurity>0</DocSecurity>
  <Lines>100</Lines>
  <Paragraphs>28</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5</cp:revision>
  <dcterms:created xsi:type="dcterms:W3CDTF">2016-05-18T05:36:00Z</dcterms:created>
  <dcterms:modified xsi:type="dcterms:W3CDTF">2016-06-07T20:56:00Z</dcterms:modified>
</cp:coreProperties>
</file>